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5E" w:rsidRPr="00853D31" w:rsidRDefault="008E5114">
      <w:pPr>
        <w:pStyle w:val="2"/>
        <w:spacing w:line="560" w:lineRule="exact"/>
        <w:ind w:leftChars="0" w:left="0" w:firstLineChars="0" w:firstLine="0"/>
        <w:rPr>
          <w:rFonts w:ascii="黑体" w:eastAsia="黑体" w:hAnsi="黑体" w:cs="黑体"/>
          <w:b w:val="0"/>
          <w:bCs w:val="0"/>
          <w:snapToGrid/>
          <w:kern w:val="2"/>
          <w:sz w:val="32"/>
          <w:szCs w:val="32"/>
          <w:lang w:bidi="mn-Mong-CN"/>
        </w:rPr>
      </w:pPr>
      <w:r w:rsidRPr="00853D31">
        <w:rPr>
          <w:rFonts w:ascii="黑体" w:eastAsia="黑体" w:hAnsi="黑体" w:cs="黑体" w:hint="eastAsia"/>
          <w:b w:val="0"/>
          <w:bCs w:val="0"/>
          <w:snapToGrid/>
          <w:kern w:val="2"/>
          <w:sz w:val="32"/>
          <w:szCs w:val="32"/>
          <w:lang w:bidi="mn-Mong-CN"/>
        </w:rPr>
        <w:t>附件</w:t>
      </w:r>
      <w:r w:rsidRPr="00853D31">
        <w:rPr>
          <w:rFonts w:ascii="黑体" w:eastAsia="黑体" w:hAnsi="黑体" w:cs="黑体" w:hint="eastAsia"/>
          <w:b w:val="0"/>
          <w:bCs w:val="0"/>
          <w:snapToGrid/>
          <w:kern w:val="2"/>
          <w:sz w:val="32"/>
          <w:szCs w:val="32"/>
          <w:lang w:bidi="mn-Mong-CN"/>
        </w:rPr>
        <w:t>5</w:t>
      </w:r>
    </w:p>
    <w:p w:rsidR="002C6E5E" w:rsidRDefault="008E5114">
      <w:pPr>
        <w:pStyle w:val="2"/>
        <w:spacing w:line="560" w:lineRule="exact"/>
        <w:ind w:leftChars="0" w:left="0" w:firstLineChars="0" w:firstLine="0"/>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napToGrid/>
          <w:kern w:val="2"/>
          <w:sz w:val="44"/>
          <w:szCs w:val="44"/>
          <w:lang w:bidi="mn-Mong-CN"/>
        </w:rPr>
        <w:t>东胜区防汛</w:t>
      </w:r>
      <w:r>
        <w:rPr>
          <w:rFonts w:ascii="方正小标宋_GBK" w:eastAsia="方正小标宋_GBK" w:hAnsi="方正小标宋_GBK" w:cs="方正小标宋_GBK" w:hint="eastAsia"/>
          <w:b w:val="0"/>
          <w:bCs w:val="0"/>
          <w:snapToGrid/>
          <w:kern w:val="2"/>
          <w:sz w:val="44"/>
          <w:szCs w:val="44"/>
          <w:lang w:bidi="mn-Mong-CN"/>
        </w:rPr>
        <w:t>预警</w:t>
      </w:r>
      <w:r>
        <w:rPr>
          <w:rFonts w:ascii="方正小标宋_GBK" w:eastAsia="方正小标宋_GBK" w:hAnsi="方正小标宋_GBK" w:cs="方正小标宋_GBK" w:hint="eastAsia"/>
          <w:b w:val="0"/>
          <w:bCs w:val="0"/>
          <w:snapToGrid/>
          <w:kern w:val="2"/>
          <w:sz w:val="44"/>
          <w:szCs w:val="44"/>
          <w:lang w:bidi="mn-Mong-CN"/>
        </w:rPr>
        <w:t>响应流程</w:t>
      </w:r>
    </w:p>
    <w:p w:rsidR="002C6E5E" w:rsidRPr="00853D31" w:rsidRDefault="008E5114">
      <w:pPr>
        <w:pStyle w:val="2"/>
        <w:spacing w:line="560" w:lineRule="exact"/>
        <w:ind w:leftChars="0" w:left="0" w:firstLineChars="0" w:firstLine="0"/>
        <w:rPr>
          <w:b w:val="0"/>
        </w:rPr>
      </w:pPr>
      <w:r w:rsidRPr="00853D31">
        <w:rPr>
          <w:rFonts w:ascii="仿宋" w:eastAsia="仿宋" w:hAnsi="仿宋" w:cs="仿宋" w:hint="eastAsia"/>
          <w:b w:val="0"/>
          <w:snapToGrid/>
          <w:kern w:val="2"/>
          <w:sz w:val="36"/>
          <w:szCs w:val="36"/>
          <w:lang w:bidi="mn-Mong-CN"/>
        </w:rPr>
        <w:t>蓝色、黄色预警响应流程</w:t>
      </w:r>
    </w:p>
    <w:tbl>
      <w:tblPr>
        <w:tblStyle w:val="a7"/>
        <w:tblW w:w="0" w:type="auto"/>
        <w:tblLook w:val="04A0"/>
      </w:tblPr>
      <w:tblGrid>
        <w:gridCol w:w="2766"/>
      </w:tblGrid>
      <w:tr w:rsidR="002C6E5E">
        <w:trPr>
          <w:trHeight w:val="2293"/>
        </w:trPr>
        <w:tc>
          <w:tcPr>
            <w:tcW w:w="2766" w:type="dxa"/>
          </w:tcPr>
          <w:p w:rsidR="002C6E5E" w:rsidRDefault="002C6E5E">
            <w:pPr>
              <w:pStyle w:val="2"/>
              <w:spacing w:line="240" w:lineRule="exact"/>
              <w:ind w:leftChars="0" w:left="0" w:firstLineChars="0" w:firstLine="0"/>
            </w:pPr>
            <w:r w:rsidRPr="002C6E5E">
              <w:pict>
                <v:rect id="_x0000_s1026" style="position:absolute;left:0;text-align:left;margin-left:9.2pt;margin-top:32.9pt;width:117.1pt;height:22.45pt;z-index:251660288;v-text-anchor:middle" o:gfxdata="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QA+w51QAAAAkBAAAPAAAAAAAAAAEAIAAAADgAAABkcnMvZG93bnJldi54&#10;bWxQSwECFAAUAAAACACHTuJAZe4Iv1kCAACzBAAADgAAAAAAAAABACAAAAA6AQAAZHJzL2Uyb0Rv&#10;Yy54bWxQSwUGAAAAAAYABgBZAQAABQYAAAAA&#10;" fillcolor="white [3201]" strokecolor="black [3200]" strokeweight="1pt">
                  <v:textbox>
                    <w:txbxContent>
                      <w:p w:rsidR="002C6E5E" w:rsidRDefault="008E5114">
                        <w:pPr>
                          <w:rPr>
                            <w:sz w:val="15"/>
                            <w:szCs w:val="15"/>
                          </w:rPr>
                        </w:pPr>
                        <w:r>
                          <w:rPr>
                            <w:rFonts w:hint="eastAsia"/>
                            <w:sz w:val="15"/>
                            <w:szCs w:val="15"/>
                          </w:rPr>
                          <w:t>中小河流洪水蓝色</w:t>
                        </w:r>
                        <w:r>
                          <w:rPr>
                            <w:rFonts w:hint="eastAsia"/>
                            <w:sz w:val="15"/>
                            <w:szCs w:val="15"/>
                            <w:lang/>
                          </w:rPr>
                          <w:t>或黄色</w:t>
                        </w:r>
                        <w:r>
                          <w:rPr>
                            <w:rFonts w:hint="eastAsia"/>
                            <w:sz w:val="15"/>
                            <w:szCs w:val="15"/>
                          </w:rPr>
                          <w:t>预警</w:t>
                        </w:r>
                      </w:p>
                      <w:p w:rsidR="002C6E5E" w:rsidRDefault="002C6E5E">
                        <w:pPr>
                          <w:jc w:val="center"/>
                          <w:rPr>
                            <w:sz w:val="15"/>
                            <w:szCs w:val="15"/>
                          </w:rPr>
                        </w:pPr>
                      </w:p>
                    </w:txbxContent>
                  </v:textbox>
                </v:rect>
              </w:pict>
            </w:r>
            <w:r w:rsidRPr="002C6E5E">
              <w:pict>
                <v:rect id="_x0000_s1071" style="position:absolute;left:0;text-align:left;margin-left:7.85pt;margin-top:6.25pt;width:117.1pt;height:20.75pt;z-index:251659264;v-text-anchor:middle" o:gfxdata="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y7FB+1QAAAAgBAAAPAAAAAAAAAAEAIAAAADgAAABkcnMvZG93bnJldi54&#10;bWxQSwECFAAUAAAACACHTuJAzOhRzlkCAACzBAAADgAAAAAAAAABACAAAAA6AQAAZHJzL2Uyb0Rv&#10;Yy54bWxQSwUGAAAAAAYABgBZAQAABQYAAAAA&#10;" fillcolor="white [3201]" strokecolor="black [3200]" strokeweight="1pt">
                  <v:textbox>
                    <w:txbxContent>
                      <w:p w:rsidR="002C6E5E" w:rsidRDefault="008E5114">
                        <w:pPr>
                          <w:ind w:firstLineChars="200" w:firstLine="301"/>
                          <w:rPr>
                            <w:sz w:val="15"/>
                            <w:szCs w:val="15"/>
                          </w:rPr>
                        </w:pPr>
                        <w:r>
                          <w:rPr>
                            <w:rFonts w:hint="eastAsia"/>
                            <w:sz w:val="15"/>
                            <w:szCs w:val="15"/>
                          </w:rPr>
                          <w:t>暴雨蓝色</w:t>
                        </w:r>
                        <w:r>
                          <w:rPr>
                            <w:rFonts w:hint="eastAsia"/>
                            <w:sz w:val="15"/>
                            <w:szCs w:val="15"/>
                            <w:lang/>
                          </w:rPr>
                          <w:t>或黄色</w:t>
                        </w:r>
                        <w:r>
                          <w:rPr>
                            <w:rFonts w:hint="eastAsia"/>
                            <w:sz w:val="15"/>
                            <w:szCs w:val="15"/>
                            <w:lang/>
                          </w:rPr>
                          <w:t>预</w:t>
                        </w:r>
                        <w:r>
                          <w:rPr>
                            <w:rFonts w:hint="eastAsia"/>
                            <w:sz w:val="15"/>
                            <w:szCs w:val="15"/>
                          </w:rPr>
                          <w:t>警</w:t>
                        </w:r>
                      </w:p>
                    </w:txbxContent>
                  </v:textbox>
                </v:rect>
              </w:pict>
            </w:r>
            <w:r w:rsidRPr="002C6E5E">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0;text-align:left;margin-left:224.6pt;margin-top:97.85pt;width:11.4pt;height:35.55pt;z-index:251665408;v-text-anchor:middle" o:gfxdata="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0l3hRNsAAAALAQAADwAAAAAAAAAB&#10;ACAAAAA4AAAAZHJzL2Rvd25yZXYueG1sUEsBAhQAFAAAAAgAh07iQJMZ5WVpAgAAuwQAAA4AAAAA&#10;AAAAAQAgAAAAQAEAAGRycy9lMm9Eb2MueG1sUEsFBgAAAAAGAAYAWQEAABsGAAAAAA==&#10;" adj="18137" fillcolor="white [3201]" strokecolor="black [3200]" strokeweight="1pt"/>
              </w:pict>
            </w:r>
            <w:r w:rsidRPr="002C6E5E">
              <w:pict>
                <v:rect id="_x0000_s1069" style="position:absolute;left:0;text-align:left;margin-left:158.05pt;margin-top:46.5pt;width:151.6pt;height:48.3pt;z-index:251663360;v-text-anchor:middle" o:gfxdata="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ZgypDNYA&#10;AAAKAQAADwAAAAAAAAABACAAAAA4AAAAZHJzL2Rvd25yZXYueG1sUEsBAhQAFAAAAAgAh07iQF3M&#10;P1d9AgAA8QQAAA4AAAAAAAAAAQAgAAAAOwEAAGRycy9lMm9Eb2MueG1sUEsFBgAAAAAGAAYAWQEA&#10;ACoGAAAAAA==&#10;" strokecolor="black [3200]" strokeweight="1pt">
                  <v:textbox>
                    <w:txbxContent>
                      <w:p w:rsidR="002C6E5E" w:rsidRDefault="008E5114">
                        <w:pPr>
                          <w:jc w:val="center"/>
                          <w:rPr>
                            <w:sz w:val="15"/>
                            <w:szCs w:val="15"/>
                            <w:lang/>
                          </w:rPr>
                        </w:pPr>
                        <w:r>
                          <w:rPr>
                            <w:rFonts w:hint="eastAsia"/>
                            <w:sz w:val="15"/>
                            <w:szCs w:val="15"/>
                            <w:lang/>
                          </w:rPr>
                          <w:t>各归口部门</w:t>
                        </w:r>
                        <w:proofErr w:type="gramStart"/>
                        <w:r>
                          <w:rPr>
                            <w:rFonts w:hint="eastAsia"/>
                            <w:sz w:val="15"/>
                            <w:szCs w:val="15"/>
                            <w:lang/>
                          </w:rPr>
                          <w:t>上报</w:t>
                        </w:r>
                        <w:r>
                          <w:rPr>
                            <w:rFonts w:hint="eastAsia"/>
                            <w:sz w:val="15"/>
                            <w:szCs w:val="15"/>
                            <w:lang/>
                          </w:rPr>
                          <w:t>区</w:t>
                        </w:r>
                        <w:r>
                          <w:rPr>
                            <w:rFonts w:hint="eastAsia"/>
                            <w:sz w:val="15"/>
                            <w:szCs w:val="15"/>
                            <w:lang/>
                          </w:rPr>
                          <w:t>防指</w:t>
                        </w:r>
                        <w:proofErr w:type="gramEnd"/>
                        <w:r>
                          <w:rPr>
                            <w:rFonts w:hint="eastAsia"/>
                            <w:sz w:val="15"/>
                            <w:szCs w:val="15"/>
                            <w:lang/>
                          </w:rPr>
                          <w:t>汛情、险情、预警发布情况</w:t>
                        </w:r>
                        <w:r>
                          <w:rPr>
                            <w:rFonts w:hint="eastAsia"/>
                            <w:sz w:val="15"/>
                            <w:szCs w:val="15"/>
                            <w:lang/>
                          </w:rPr>
                          <w:t>及各部门工作动态</w:t>
                        </w:r>
                      </w:p>
                    </w:txbxContent>
                  </v:textbox>
                </v:rect>
              </w:pict>
            </w:r>
            <w:r w:rsidRPr="002C6E5E">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left:0;text-align:left;margin-left:133.25pt;margin-top:58.7pt;width:25.9pt;height:10.75pt;z-index:251664384;v-text-anchor:middle" o:gfxdata="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20PX32wAAAAsBAAAPAAAAAAAAAAEA&#10;IAAAADgAAABkcnMvZG93bnJldi54bWxQSwECFAAUAAAACACHTuJAAWf9q2gCAAC8BAAADgAAAAAA&#10;AAABACAAAABAAQAAZHJzL2Uyb0RvYy54bWxQSwUGAAAAAAYABgBZAQAAGgYAAAAA&#10;" adj="17118" fillcolor="white [3201]" strokecolor="black [3200]" strokeweight="1pt"/>
              </w:pict>
            </w:r>
            <w:r w:rsidRPr="002C6E5E">
              <w:pict>
                <v:rect id="_x0000_s1067" style="position:absolute;left:0;text-align:left;margin-left:9.5pt;margin-top:88pt;width:117.2pt;height:20.75pt;z-index:251661312;v-text-anchor:middle" o:gfxdata="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J52I/1gAAAAoBAAAPAAAAAAAAAAEAIAAAADgAAABkcnMvZG93bnJldi54&#10;bWxQSwECFAAUAAAACACHTuJANR1p/1gCAACzBAAADgAAAAAAAAABACAAAAA7AQAAZHJzL2Uyb0Rv&#10;Yy54bWxQSwUGAAAAAAYABgBZAQAABQYAAAAA&#10;" fillcolor="white [3201]" strokecolor="black [3200]" strokeweight="1pt">
                  <v:textbox>
                    <w:txbxContent>
                      <w:p w:rsidR="002C6E5E" w:rsidRDefault="008E5114" w:rsidP="00853D31">
                        <w:pPr>
                          <w:pStyle w:val="a6"/>
                          <w:widowControl/>
                          <w:spacing w:beforeAutospacing="0" w:afterAutospacing="0"/>
                          <w:ind w:firstLineChars="100" w:firstLine="151"/>
                          <w:rPr>
                            <w:sz w:val="15"/>
                            <w:szCs w:val="15"/>
                          </w:rPr>
                        </w:pPr>
                        <w:r>
                          <w:rPr>
                            <w:rFonts w:cs="宋体" w:hint="eastAsia"/>
                            <w:sz w:val="15"/>
                            <w:szCs w:val="15"/>
                          </w:rPr>
                          <w:t>城镇内涝</w:t>
                        </w:r>
                        <w:r>
                          <w:rPr>
                            <w:rFonts w:hint="eastAsia"/>
                            <w:sz w:val="15"/>
                            <w:szCs w:val="15"/>
                          </w:rPr>
                          <w:t>蓝色</w:t>
                        </w:r>
                        <w:r>
                          <w:rPr>
                            <w:rFonts w:cs="宋体" w:hint="eastAsia"/>
                            <w:sz w:val="15"/>
                            <w:szCs w:val="15"/>
                            <w:lang/>
                          </w:rPr>
                          <w:t>或黄色</w:t>
                        </w:r>
                        <w:r>
                          <w:rPr>
                            <w:rFonts w:cs="宋体" w:hint="eastAsia"/>
                            <w:sz w:val="15"/>
                            <w:szCs w:val="15"/>
                          </w:rPr>
                          <w:t>预警</w:t>
                        </w:r>
                      </w:p>
                      <w:p w:rsidR="002C6E5E" w:rsidRDefault="002C6E5E">
                        <w:pPr>
                          <w:rPr>
                            <w:sz w:val="15"/>
                            <w:szCs w:val="15"/>
                          </w:rPr>
                        </w:pPr>
                      </w:p>
                    </w:txbxContent>
                  </v:textbox>
                </v:rect>
              </w:pict>
            </w:r>
            <w:r w:rsidRPr="002C6E5E">
              <w:pict>
                <v:rect id="_x0000_s1066" style="position:absolute;left:0;text-align:left;margin-left:9.6pt;margin-top:62.2pt;width:117.2pt;height:20.75pt;z-index:251662336;v-text-anchor:middle" o:gfxdata="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UO/tuNgAAAAKAQAADwAAAAAAAAABACAAAAA4AAAAZHJzL2Rvd25y&#10;ZXYueG1sUEsBAhQAFAAAAAgAh07iQCIi0gVaAgAAswQAAA4AAAAAAAAAAQAgAAAAPQEAAGRycy9l&#10;Mm9Eb2MueG1sUEsFBgAAAAAGAAYAWQEAAAkGAAAAAA==&#10;" fillcolor="white [3201]" strokecolor="black [3200]" strokeweight="1pt">
                  <v:textbox>
                    <w:txbxContent>
                      <w:p w:rsidR="002C6E5E" w:rsidRDefault="008E5114" w:rsidP="00853D31">
                        <w:pPr>
                          <w:ind w:firstLineChars="100" w:firstLine="151"/>
                          <w:rPr>
                            <w:sz w:val="15"/>
                            <w:szCs w:val="15"/>
                          </w:rPr>
                        </w:pPr>
                        <w:r>
                          <w:rPr>
                            <w:rFonts w:hint="eastAsia"/>
                            <w:sz w:val="15"/>
                            <w:szCs w:val="15"/>
                          </w:rPr>
                          <w:t>山洪灾害蓝色</w:t>
                        </w:r>
                        <w:r>
                          <w:rPr>
                            <w:rFonts w:hint="eastAsia"/>
                            <w:sz w:val="15"/>
                            <w:szCs w:val="15"/>
                            <w:lang/>
                          </w:rPr>
                          <w:t>或黄色</w:t>
                        </w:r>
                        <w:r>
                          <w:rPr>
                            <w:rFonts w:hint="eastAsia"/>
                            <w:sz w:val="15"/>
                            <w:szCs w:val="15"/>
                          </w:rPr>
                          <w:t>预警</w:t>
                        </w:r>
                      </w:p>
                    </w:txbxContent>
                  </v:textbox>
                </v:rect>
              </w:pict>
            </w:r>
          </w:p>
        </w:tc>
      </w:tr>
    </w:tbl>
    <w:p w:rsidR="002C6E5E" w:rsidRDefault="002C6E5E">
      <w:pPr>
        <w:pStyle w:val="2"/>
        <w:spacing w:line="240" w:lineRule="exact"/>
        <w:ind w:leftChars="0" w:left="0" w:firstLineChars="0" w:firstLine="0"/>
      </w:pPr>
    </w:p>
    <w:tbl>
      <w:tblPr>
        <w:tblStyle w:val="a7"/>
        <w:tblpPr w:leftFromText="180" w:rightFromText="180" w:vertAnchor="text" w:horzAnchor="page" w:tblpX="1568" w:tblpY="94"/>
        <w:tblOverlap w:val="never"/>
        <w:tblW w:w="0" w:type="auto"/>
        <w:tblLook w:val="04A0"/>
      </w:tblPr>
      <w:tblGrid>
        <w:gridCol w:w="8884"/>
      </w:tblGrid>
      <w:tr w:rsidR="002C6E5E">
        <w:trPr>
          <w:trHeight w:val="10089"/>
        </w:trPr>
        <w:tc>
          <w:tcPr>
            <w:tcW w:w="8884" w:type="dxa"/>
          </w:tcPr>
          <w:p w:rsidR="002C6E5E" w:rsidRDefault="002C6E5E">
            <w:pPr>
              <w:pStyle w:val="2"/>
              <w:spacing w:line="240" w:lineRule="exact"/>
              <w:ind w:leftChars="0" w:left="0" w:firstLineChars="0" w:firstLine="0"/>
            </w:pPr>
            <w:r w:rsidRPr="002C6E5E">
              <w:pict>
                <v:rect id="_x0000_s1065" style="position:absolute;left:0;text-align:left;margin-left:94pt;margin-top:3.1pt;width:311.45pt;height:29.05pt;z-index:251678720;v-text-anchor:middle" o:gfxdata="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LFyGP3UAAAACAEAAA8AAAAAAAAA&#10;AQAgAAAAOAAAAGRycy9kb3ducmV2LnhtbFBLAQIUABQAAAAIAIdO4kA3EoymcQIAAOUEAAAOAAAA&#10;AAAAAAEAIAAAADkBAABkcnMvZTJvRG9jLnhtbFBLBQYAAAAABgAGAFkBAAAcBgAAAAA=&#10;" strokecolor="black [3200]" strokeweight="1pt">
                  <v:textbox>
                    <w:txbxContent>
                      <w:p w:rsidR="002C6E5E" w:rsidRDefault="008E5114">
                        <w:pPr>
                          <w:spacing w:line="160" w:lineRule="atLeast"/>
                          <w:jc w:val="left"/>
                          <w:rPr>
                            <w:sz w:val="15"/>
                            <w:szCs w:val="15"/>
                            <w:lang/>
                          </w:rPr>
                        </w:pPr>
                        <w:proofErr w:type="gramStart"/>
                        <w:r>
                          <w:rPr>
                            <w:rFonts w:hint="eastAsia"/>
                            <w:sz w:val="15"/>
                            <w:szCs w:val="15"/>
                            <w:lang/>
                          </w:rPr>
                          <w:t>区</w:t>
                        </w:r>
                        <w:r>
                          <w:rPr>
                            <w:rFonts w:hint="eastAsia"/>
                            <w:sz w:val="15"/>
                            <w:szCs w:val="15"/>
                            <w:lang/>
                          </w:rPr>
                          <w:t>防办</w:t>
                        </w:r>
                        <w:proofErr w:type="gramEnd"/>
                        <w:r>
                          <w:rPr>
                            <w:rFonts w:hint="eastAsia"/>
                            <w:sz w:val="15"/>
                            <w:szCs w:val="15"/>
                            <w:lang/>
                          </w:rPr>
                          <w:t>（</w:t>
                        </w:r>
                        <w:r>
                          <w:rPr>
                            <w:rFonts w:hint="eastAsia"/>
                            <w:sz w:val="15"/>
                            <w:szCs w:val="15"/>
                            <w:lang/>
                          </w:rPr>
                          <w:t>区</w:t>
                        </w:r>
                        <w:r>
                          <w:rPr>
                            <w:rFonts w:hint="eastAsia"/>
                            <w:sz w:val="15"/>
                            <w:szCs w:val="15"/>
                            <w:lang/>
                          </w:rPr>
                          <w:t>应急管理局）</w:t>
                        </w:r>
                        <w:r>
                          <w:rPr>
                            <w:rFonts w:hint="eastAsia"/>
                            <w:sz w:val="15"/>
                            <w:szCs w:val="15"/>
                            <w:lang/>
                          </w:rPr>
                          <w:t>科</w:t>
                        </w:r>
                        <w:r>
                          <w:rPr>
                            <w:rFonts w:hint="eastAsia"/>
                            <w:sz w:val="15"/>
                            <w:szCs w:val="15"/>
                            <w:lang/>
                          </w:rPr>
                          <w:t>级领导带班值守，密切关注水情、汛情、工情、险情。</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64" style="position:absolute;left:0;text-align:left;margin-left:93.6pt;margin-top:.25pt;width:312.8pt;height:37.3pt;z-index:251667456;v-text-anchor:middle" o:gfxdata="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ArBxAt0wAAAAcBAAAPAAAAAAAA&#10;AAEAIAAAADgAAABkcnMvZG93bnJldi54bWxQSwECFAAUAAAACACHTuJAgIziaHMCAADlBAAADgAA&#10;AAAAAAABACAAAAA4AQAAZHJzL2Uyb0RvYy54bWxQSwUGAAAAAAYABgBZAQAAHQYAAAAA&#10;" strokecolor="black [3200]" strokeweight="1pt">
                  <v:textbox>
                    <w:txbxContent>
                      <w:p w:rsidR="002C6E5E" w:rsidRDefault="008E5114">
                        <w:pPr>
                          <w:pStyle w:val="a6"/>
                          <w:widowControl/>
                          <w:spacing w:beforeAutospacing="0" w:afterAutospacing="0"/>
                          <w:rPr>
                            <w:sz w:val="15"/>
                            <w:szCs w:val="15"/>
                          </w:rPr>
                        </w:pPr>
                        <w:r>
                          <w:rPr>
                            <w:rFonts w:cs="宋体" w:hint="eastAsia"/>
                            <w:sz w:val="15"/>
                            <w:szCs w:val="15"/>
                            <w:lang/>
                          </w:rPr>
                          <w:t>区</w:t>
                        </w:r>
                        <w:r>
                          <w:rPr>
                            <w:rFonts w:cs="宋体" w:hint="eastAsia"/>
                            <w:sz w:val="15"/>
                            <w:szCs w:val="15"/>
                            <w:lang/>
                          </w:rPr>
                          <w:t>水利部门：加强重点水库、主要防洪河道的预报、汛情分析</w:t>
                        </w:r>
                        <w:proofErr w:type="gramStart"/>
                        <w:r>
                          <w:rPr>
                            <w:rFonts w:cs="宋体" w:hint="eastAsia"/>
                            <w:sz w:val="15"/>
                            <w:szCs w:val="15"/>
                            <w:lang/>
                          </w:rPr>
                          <w:t>研</w:t>
                        </w:r>
                        <w:proofErr w:type="gramEnd"/>
                        <w:r>
                          <w:rPr>
                            <w:rFonts w:cs="宋体" w:hint="eastAsia"/>
                            <w:sz w:val="15"/>
                            <w:szCs w:val="15"/>
                            <w:lang/>
                          </w:rPr>
                          <w:t>判；科学实施洪水调度，提前腾库容：加强水利工程巡堤查险；加强对山洪灾害易发区监测预警</w:t>
                        </w:r>
                      </w:p>
                      <w:p w:rsidR="002C6E5E" w:rsidRDefault="002C6E5E">
                        <w:pPr>
                          <w:jc w:val="center"/>
                        </w:pP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63" style="position:absolute;left:0;text-align:left;margin-left:94.7pt;margin-top:4.55pt;width:311.45pt;height:25.05pt;z-index:251666432;v-text-anchor:middle" o:gfxdata="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AU2JprVAAAACAEAAA8AAAAAAAAA&#10;AQAgAAAAOAAAAGRycy9kb3ducmV2LnhtbFBLAQIUABQAAAAIAIdO4kD/MDAgcAIAAOUEAAAOAAAA&#10;AAAAAAEAIAAAADoBAABkcnMvZTJvRG9jLnhtbFBLBQYAAAAABgAGAFkBAAAcBgAAAAA=&#10;" strokecolor="black [3200]" strokeweight="1pt">
                  <v:textbox>
                    <w:txbxContent>
                      <w:p w:rsidR="002C6E5E" w:rsidRDefault="008E5114">
                        <w:pPr>
                          <w:jc w:val="left"/>
                          <w:rPr>
                            <w:sz w:val="15"/>
                            <w:szCs w:val="15"/>
                            <w:lang/>
                          </w:rPr>
                        </w:pPr>
                        <w:r>
                          <w:rPr>
                            <w:rFonts w:hint="eastAsia"/>
                            <w:sz w:val="15"/>
                            <w:szCs w:val="15"/>
                            <w:lang/>
                          </w:rPr>
                          <w:t>区</w:t>
                        </w:r>
                        <w:r>
                          <w:rPr>
                            <w:rFonts w:hint="eastAsia"/>
                            <w:sz w:val="15"/>
                            <w:szCs w:val="15"/>
                            <w:lang/>
                          </w:rPr>
                          <w:t>气象部门不定时发布天气预报</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62" style="position:absolute;left:0;text-align:left;margin-left:95.3pt;margin-top:9.5pt;width:311.45pt;height:50.15pt;z-index:251668480;v-text-anchor:middle" o:gfxdata="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A5Elxb1gAAAAoBAAAPAAAAAAAA&#10;AAEAIAAAADgAAABkcnMvZG93bnJldi54bWxQSwECFAAUAAAACACHTuJAgjj7wHACAADlBAAADgAA&#10;AAAAAAABACAAAAA7AQAAZHJzL2Uyb0RvYy54bWxQSwUGAAAAAAYABgBZAQAAHQYAAAAA&#10;" strokecolor="black [3200]" strokeweight="1pt">
                  <v:textbox>
                    <w:txbxContent>
                      <w:p w:rsidR="002C6E5E" w:rsidRDefault="008E5114">
                        <w:pPr>
                          <w:spacing w:line="240" w:lineRule="exact"/>
                          <w:jc w:val="left"/>
                          <w:rPr>
                            <w:sz w:val="15"/>
                            <w:szCs w:val="15"/>
                            <w:lang/>
                          </w:rPr>
                        </w:pPr>
                        <w:r>
                          <w:rPr>
                            <w:rFonts w:hint="eastAsia"/>
                            <w:sz w:val="15"/>
                            <w:szCs w:val="15"/>
                            <w:lang/>
                          </w:rPr>
                          <w:t>区住</w:t>
                        </w:r>
                        <w:proofErr w:type="gramStart"/>
                        <w:r>
                          <w:rPr>
                            <w:rFonts w:hint="eastAsia"/>
                            <w:sz w:val="15"/>
                            <w:szCs w:val="15"/>
                            <w:lang/>
                          </w:rPr>
                          <w:t>建部门</w:t>
                        </w:r>
                        <w:proofErr w:type="gramEnd"/>
                        <w:r>
                          <w:rPr>
                            <w:rFonts w:hint="eastAsia"/>
                            <w:sz w:val="15"/>
                            <w:szCs w:val="15"/>
                            <w:lang/>
                          </w:rPr>
                          <w:t>加强重点基础设施巡查，对易积水区域提前预置抽排水设施，及时排除堵塞、塌陷、泄露等问题；</w:t>
                        </w:r>
                        <w:r>
                          <w:rPr>
                            <w:rFonts w:hint="eastAsia"/>
                            <w:sz w:val="15"/>
                            <w:szCs w:val="15"/>
                            <w:lang/>
                          </w:rPr>
                          <w:t>指导协调</w:t>
                        </w:r>
                        <w:r>
                          <w:rPr>
                            <w:rFonts w:hint="eastAsia"/>
                            <w:sz w:val="15"/>
                            <w:szCs w:val="15"/>
                            <w:lang/>
                          </w:rPr>
                          <w:t>受灾镇、街道</w:t>
                        </w:r>
                        <w:r>
                          <w:rPr>
                            <w:rFonts w:hint="eastAsia"/>
                            <w:sz w:val="15"/>
                            <w:szCs w:val="15"/>
                            <w:lang/>
                          </w:rPr>
                          <w:t>按照管理职责全力做好积水排除工作，指导</w:t>
                        </w:r>
                        <w:r>
                          <w:rPr>
                            <w:rFonts w:hint="eastAsia"/>
                            <w:sz w:val="15"/>
                            <w:szCs w:val="15"/>
                            <w:lang/>
                          </w:rPr>
                          <w:t>区</w:t>
                        </w:r>
                        <w:r>
                          <w:rPr>
                            <w:rFonts w:hint="eastAsia"/>
                            <w:sz w:val="15"/>
                            <w:szCs w:val="15"/>
                            <w:lang/>
                          </w:rPr>
                          <w:t>属在建建筑工地落实</w:t>
                        </w:r>
                        <w:r>
                          <w:rPr>
                            <w:rFonts w:hint="eastAsia"/>
                            <w:sz w:val="15"/>
                            <w:szCs w:val="15"/>
                            <w:lang/>
                          </w:rPr>
                          <w:t>防</w:t>
                        </w:r>
                        <w:r>
                          <w:rPr>
                            <w:rFonts w:hint="eastAsia"/>
                            <w:sz w:val="15"/>
                            <w:szCs w:val="15"/>
                            <w:lang/>
                          </w:rPr>
                          <w:t>汛措施</w:t>
                        </w:r>
                        <w:r>
                          <w:rPr>
                            <w:rFonts w:hint="eastAsia"/>
                            <w:sz w:val="15"/>
                            <w:szCs w:val="15"/>
                            <w:lang/>
                          </w:rPr>
                          <w:t>。</w:t>
                        </w:r>
                      </w:p>
                    </w:txbxContent>
                  </v:textbox>
                </v:rect>
              </w:pict>
            </w:r>
          </w:p>
          <w:p w:rsidR="002C6E5E" w:rsidRDefault="002C6E5E">
            <w:pPr>
              <w:pStyle w:val="2"/>
              <w:spacing w:line="240" w:lineRule="exact"/>
              <w:ind w:leftChars="0" w:left="0" w:firstLineChars="0" w:firstLine="0"/>
            </w:pPr>
            <w:r w:rsidRPr="002C6E5E">
              <w:pict>
                <v:rect id="_x0000_s1061" style="position:absolute;left:0;text-align:left;margin-left:35.9pt;margin-top:1pt;width:26.6pt;height:276.05pt;z-index:251680768;v-text-anchor:middle" o:gfxdata="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xKQKg1QAAAAgBAAAPAAAAAAAAAAEAIAAAADgAAABkcnMvZG93bnJldi54&#10;bWxQSwECFAAUAAAACACHTuJAkMO06lkCAACzBAAADgAAAAAAAAABACAAAAA6AQAAZHJzL2Uyb0Rv&#10;Yy54bWxQSwUGAAAAAAYABgBZAQAABQYAAAAA&#10;" fillcolor="white [3201]" strokecolor="black [3200]" strokeweight="1pt">
                  <v:textbox>
                    <w:txbxContent>
                      <w:p w:rsidR="002C6E5E" w:rsidRDefault="008E5114">
                        <w:pPr>
                          <w:spacing w:line="160" w:lineRule="atLeast"/>
                          <w:jc w:val="left"/>
                          <w:rPr>
                            <w:sz w:val="15"/>
                            <w:szCs w:val="15"/>
                            <w:lang/>
                          </w:rPr>
                        </w:pPr>
                        <w:r>
                          <w:rPr>
                            <w:rFonts w:hint="eastAsia"/>
                            <w:sz w:val="15"/>
                            <w:szCs w:val="15"/>
                            <w:lang/>
                          </w:rPr>
                          <w:t>防</w:t>
                        </w:r>
                      </w:p>
                      <w:p w:rsidR="002C6E5E" w:rsidRDefault="008E5114">
                        <w:pPr>
                          <w:spacing w:line="160" w:lineRule="atLeast"/>
                          <w:jc w:val="left"/>
                          <w:rPr>
                            <w:sz w:val="15"/>
                            <w:szCs w:val="15"/>
                            <w:lang/>
                          </w:rPr>
                        </w:pPr>
                        <w:r>
                          <w:rPr>
                            <w:rFonts w:hint="eastAsia"/>
                            <w:sz w:val="15"/>
                            <w:szCs w:val="15"/>
                            <w:lang/>
                          </w:rPr>
                          <w:t>办</w:t>
                        </w:r>
                      </w:p>
                      <w:p w:rsidR="002C6E5E" w:rsidRDefault="008E5114">
                        <w:pPr>
                          <w:spacing w:line="160" w:lineRule="atLeast"/>
                          <w:jc w:val="left"/>
                          <w:rPr>
                            <w:sz w:val="15"/>
                            <w:szCs w:val="15"/>
                            <w:lang/>
                          </w:rPr>
                        </w:pPr>
                        <w:r>
                          <w:rPr>
                            <w:rFonts w:hint="eastAsia"/>
                            <w:sz w:val="15"/>
                            <w:szCs w:val="15"/>
                            <w:lang/>
                          </w:rPr>
                          <w:t>及</w:t>
                        </w:r>
                      </w:p>
                      <w:p w:rsidR="002C6E5E" w:rsidRDefault="008E5114">
                        <w:pPr>
                          <w:spacing w:line="160" w:lineRule="atLeast"/>
                          <w:jc w:val="left"/>
                          <w:rPr>
                            <w:sz w:val="15"/>
                            <w:szCs w:val="15"/>
                            <w:lang/>
                          </w:rPr>
                        </w:pPr>
                        <w:r>
                          <w:rPr>
                            <w:rFonts w:hint="eastAsia"/>
                            <w:sz w:val="15"/>
                            <w:szCs w:val="15"/>
                            <w:lang/>
                          </w:rPr>
                          <w:t>各</w:t>
                        </w:r>
                      </w:p>
                      <w:p w:rsidR="002C6E5E" w:rsidRDefault="008E5114">
                        <w:pPr>
                          <w:spacing w:line="160" w:lineRule="atLeast"/>
                          <w:jc w:val="left"/>
                          <w:rPr>
                            <w:sz w:val="15"/>
                            <w:szCs w:val="15"/>
                            <w:lang/>
                          </w:rPr>
                        </w:pPr>
                        <w:r>
                          <w:rPr>
                            <w:rFonts w:hint="eastAsia"/>
                            <w:sz w:val="15"/>
                            <w:szCs w:val="15"/>
                            <w:lang/>
                          </w:rPr>
                          <w:t>成</w:t>
                        </w:r>
                      </w:p>
                      <w:p w:rsidR="002C6E5E" w:rsidRDefault="008E5114">
                        <w:pPr>
                          <w:spacing w:line="160" w:lineRule="atLeast"/>
                          <w:jc w:val="left"/>
                          <w:rPr>
                            <w:sz w:val="15"/>
                            <w:szCs w:val="15"/>
                            <w:lang/>
                          </w:rPr>
                        </w:pPr>
                        <w:r>
                          <w:rPr>
                            <w:rFonts w:hint="eastAsia"/>
                            <w:sz w:val="15"/>
                            <w:szCs w:val="15"/>
                            <w:lang/>
                          </w:rPr>
                          <w:t>员</w:t>
                        </w:r>
                      </w:p>
                      <w:p w:rsidR="002C6E5E" w:rsidRDefault="008E5114">
                        <w:pPr>
                          <w:spacing w:line="160" w:lineRule="atLeast"/>
                          <w:jc w:val="left"/>
                          <w:rPr>
                            <w:sz w:val="15"/>
                            <w:szCs w:val="15"/>
                            <w:lang/>
                          </w:rPr>
                        </w:pPr>
                        <w:r>
                          <w:rPr>
                            <w:rFonts w:hint="eastAsia"/>
                            <w:sz w:val="15"/>
                            <w:szCs w:val="15"/>
                            <w:lang/>
                          </w:rPr>
                          <w:t>单</w:t>
                        </w:r>
                      </w:p>
                      <w:p w:rsidR="002C6E5E" w:rsidRDefault="008E5114">
                        <w:pPr>
                          <w:spacing w:line="160" w:lineRule="atLeast"/>
                          <w:jc w:val="left"/>
                          <w:rPr>
                            <w:sz w:val="15"/>
                            <w:szCs w:val="15"/>
                            <w:lang/>
                          </w:rPr>
                        </w:pPr>
                        <w:r>
                          <w:rPr>
                            <w:rFonts w:hint="eastAsia"/>
                            <w:sz w:val="15"/>
                            <w:szCs w:val="15"/>
                            <w:lang/>
                          </w:rPr>
                          <w:t>位</w:t>
                        </w:r>
                      </w:p>
                      <w:p w:rsidR="002C6E5E" w:rsidRDefault="008E5114">
                        <w:pPr>
                          <w:spacing w:line="160" w:lineRule="atLeast"/>
                          <w:jc w:val="left"/>
                          <w:rPr>
                            <w:sz w:val="15"/>
                            <w:szCs w:val="15"/>
                            <w:lang/>
                          </w:rPr>
                        </w:pPr>
                        <w:r>
                          <w:rPr>
                            <w:rFonts w:hint="eastAsia"/>
                            <w:sz w:val="15"/>
                            <w:szCs w:val="15"/>
                            <w:lang/>
                          </w:rPr>
                          <w:t>蓝</w:t>
                        </w:r>
                      </w:p>
                      <w:p w:rsidR="002C6E5E" w:rsidRDefault="008E5114">
                        <w:pPr>
                          <w:spacing w:line="160" w:lineRule="atLeast"/>
                          <w:jc w:val="left"/>
                          <w:rPr>
                            <w:sz w:val="15"/>
                            <w:szCs w:val="15"/>
                            <w:lang/>
                          </w:rPr>
                        </w:pPr>
                        <w:r>
                          <w:rPr>
                            <w:rFonts w:hint="eastAsia"/>
                            <w:sz w:val="15"/>
                            <w:szCs w:val="15"/>
                            <w:lang/>
                          </w:rPr>
                          <w:t>色</w:t>
                        </w:r>
                      </w:p>
                      <w:p w:rsidR="002C6E5E" w:rsidRDefault="008E5114">
                        <w:pPr>
                          <w:spacing w:line="160" w:lineRule="atLeast"/>
                          <w:jc w:val="left"/>
                          <w:rPr>
                            <w:sz w:val="15"/>
                            <w:szCs w:val="15"/>
                            <w:lang/>
                          </w:rPr>
                        </w:pPr>
                        <w:r>
                          <w:rPr>
                            <w:rFonts w:hint="eastAsia"/>
                            <w:sz w:val="15"/>
                            <w:szCs w:val="15"/>
                            <w:lang/>
                          </w:rPr>
                          <w:t>黄</w:t>
                        </w:r>
                      </w:p>
                      <w:p w:rsidR="002C6E5E" w:rsidRDefault="008E5114">
                        <w:pPr>
                          <w:spacing w:line="160" w:lineRule="atLeast"/>
                          <w:jc w:val="left"/>
                          <w:rPr>
                            <w:sz w:val="15"/>
                            <w:szCs w:val="15"/>
                            <w:lang/>
                          </w:rPr>
                        </w:pPr>
                        <w:r>
                          <w:rPr>
                            <w:rFonts w:hint="eastAsia"/>
                            <w:sz w:val="15"/>
                            <w:szCs w:val="15"/>
                            <w:lang/>
                          </w:rPr>
                          <w:t>色</w:t>
                        </w:r>
                      </w:p>
                      <w:p w:rsidR="002C6E5E" w:rsidRDefault="008E5114">
                        <w:pPr>
                          <w:spacing w:line="160" w:lineRule="atLeast"/>
                          <w:jc w:val="left"/>
                          <w:rPr>
                            <w:sz w:val="15"/>
                            <w:szCs w:val="15"/>
                            <w:lang/>
                          </w:rPr>
                        </w:pPr>
                        <w:r>
                          <w:rPr>
                            <w:rFonts w:hint="eastAsia"/>
                            <w:sz w:val="15"/>
                            <w:szCs w:val="15"/>
                            <w:lang/>
                          </w:rPr>
                          <w:t>预</w:t>
                        </w:r>
                      </w:p>
                      <w:p w:rsidR="002C6E5E" w:rsidRDefault="008E5114">
                        <w:pPr>
                          <w:spacing w:line="160" w:lineRule="atLeast"/>
                          <w:jc w:val="left"/>
                          <w:rPr>
                            <w:sz w:val="15"/>
                            <w:szCs w:val="15"/>
                            <w:lang/>
                          </w:rPr>
                        </w:pPr>
                        <w:r>
                          <w:rPr>
                            <w:rFonts w:hint="eastAsia"/>
                            <w:sz w:val="15"/>
                            <w:szCs w:val="15"/>
                            <w:lang/>
                          </w:rPr>
                          <w:t>警</w:t>
                        </w:r>
                      </w:p>
                      <w:p w:rsidR="002C6E5E" w:rsidRDefault="008E5114">
                        <w:pPr>
                          <w:spacing w:line="160" w:lineRule="atLeast"/>
                          <w:jc w:val="left"/>
                          <w:rPr>
                            <w:sz w:val="15"/>
                            <w:szCs w:val="15"/>
                            <w:lang/>
                          </w:rPr>
                        </w:pPr>
                        <w:r>
                          <w:rPr>
                            <w:rFonts w:hint="eastAsia"/>
                            <w:sz w:val="15"/>
                            <w:szCs w:val="15"/>
                            <w:lang/>
                          </w:rPr>
                          <w:t>行</w:t>
                        </w:r>
                      </w:p>
                      <w:p w:rsidR="002C6E5E" w:rsidRDefault="008E5114">
                        <w:pPr>
                          <w:spacing w:line="160" w:lineRule="atLeast"/>
                          <w:jc w:val="left"/>
                        </w:pPr>
                        <w:r>
                          <w:rPr>
                            <w:rFonts w:hint="eastAsia"/>
                            <w:sz w:val="15"/>
                            <w:szCs w:val="15"/>
                            <w:lang/>
                          </w:rPr>
                          <w:t>动</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60" style="position:absolute;left:0;text-align:left;margin-left:95.75pt;margin-top:5.4pt;width:311.45pt;height:24.95pt;z-index:251670528;v-text-anchor:middle" o:gfxdata="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A1JO+D1QAAAAkBAAAPAAAAAAAA&#10;AAEAIAAAADgAAABkcnMvZG93bnJldi54bWxQSwECFAAUAAAACACHTuJAo/1VmnECAADlBAAADgAA&#10;AAAAAAABACAAAAA6AQAAZHJzL2Uyb0RvYy54bWxQSwUGAAAAAAYABgBZAQAAHQYAAAAA&#10;" strokecolor="black [3200]" strokeweight="1pt">
                  <v:textbox>
                    <w:txbxContent>
                      <w:p w:rsidR="002C6E5E" w:rsidRDefault="008E5114">
                        <w:pPr>
                          <w:pStyle w:val="a6"/>
                          <w:widowControl/>
                          <w:spacing w:beforeAutospacing="0" w:afterAutospacing="0"/>
                          <w:rPr>
                            <w:sz w:val="15"/>
                            <w:szCs w:val="15"/>
                          </w:rPr>
                        </w:pPr>
                        <w:r>
                          <w:rPr>
                            <w:rFonts w:cs="宋体" w:hint="eastAsia"/>
                            <w:sz w:val="15"/>
                            <w:szCs w:val="15"/>
                            <w:lang/>
                          </w:rPr>
                          <w:t>区</w:t>
                        </w:r>
                        <w:r>
                          <w:rPr>
                            <w:rFonts w:cs="宋体" w:hint="eastAsia"/>
                            <w:sz w:val="15"/>
                            <w:szCs w:val="15"/>
                            <w:lang/>
                          </w:rPr>
                          <w:t>自然资源部门做好地质灾害风险点监测，发现隐患及时排除，加</w:t>
                        </w:r>
                        <w:r>
                          <w:rPr>
                            <w:rFonts w:cs="宋体" w:hint="eastAsia"/>
                            <w:sz w:val="15"/>
                            <w:szCs w:val="15"/>
                            <w:lang/>
                          </w:rPr>
                          <w:t>强</w:t>
                        </w:r>
                        <w:r>
                          <w:rPr>
                            <w:rFonts w:cs="宋体" w:hint="eastAsia"/>
                            <w:sz w:val="15"/>
                            <w:szCs w:val="15"/>
                            <w:lang/>
                          </w:rPr>
                          <w:t>地质灾害隐患点巡查</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9" style="position:absolute;left:0;text-align:left;margin-left:95.25pt;margin-top:9.9pt;width:311.45pt;height:23.25pt;z-index:251673600;v-text-anchor:middle" o:gfxdata="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fNVtFdUAAAAJAQAADwAAAAAA&#10;AAABACAAAAA4AAAAZHJzL2Rvd25yZXYueG1sUEsBAhQAFAAAAAgAh07iQKWXbMByAgAA5QQAAA4A&#10;AAAAAAAAAQAgAAAAOgEAAGRycy9lMm9Eb2MueG1sUEsFBgAAAAAGAAYAWQEAAB4GAAAAAA==&#10;" strokecolor="black [3200]" strokeweight="1pt">
                  <v:textbox>
                    <w:txbxContent>
                      <w:p w:rsidR="002C6E5E" w:rsidRDefault="008E5114">
                        <w:pPr>
                          <w:jc w:val="left"/>
                          <w:rPr>
                            <w:sz w:val="15"/>
                            <w:szCs w:val="15"/>
                            <w:lang/>
                          </w:rPr>
                        </w:pPr>
                        <w:r>
                          <w:rPr>
                            <w:rFonts w:hint="eastAsia"/>
                            <w:sz w:val="15"/>
                            <w:szCs w:val="15"/>
                            <w:lang/>
                          </w:rPr>
                          <w:t>区</w:t>
                        </w:r>
                        <w:r>
                          <w:rPr>
                            <w:rFonts w:hint="eastAsia"/>
                            <w:sz w:val="15"/>
                            <w:szCs w:val="15"/>
                            <w:lang/>
                          </w:rPr>
                          <w:t>农牧部门及时督导农牧区做好防汛备灾，做好农田积水抽排的准备</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8" style="position:absolute;left:0;text-align:left;margin-left:94.3pt;margin-top:4.2pt;width:311.45pt;height:40.65pt;z-index:251674624;v-text-anchor:middle" o:gfxdata="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hSElO9UAAAAIAQAADwAAAAAA&#10;AAABACAAAAA4AAAAZHJzL2Rvd25yZXYueG1sUEsBAhQAFAAAAAgAh07iQDyhJ+pyAgAA5QQAAA4A&#10;AAAAAAAAAQAgAAAAOgEAAGRycy9lMm9Eb2MueG1sUEsFBgAAAAAGAAYAWQEAAB4GAAAAAA==&#10;" strokecolor="black [3200]" strokeweight="1pt">
                  <v:textbox>
                    <w:txbxContent>
                      <w:p w:rsidR="002C6E5E" w:rsidRDefault="008E5114">
                        <w:pPr>
                          <w:spacing w:line="200" w:lineRule="exact"/>
                          <w:jc w:val="left"/>
                          <w:rPr>
                            <w:sz w:val="15"/>
                            <w:szCs w:val="15"/>
                            <w:lang/>
                          </w:rPr>
                        </w:pPr>
                        <w:r>
                          <w:rPr>
                            <w:rFonts w:hint="eastAsia"/>
                            <w:sz w:val="15"/>
                            <w:szCs w:val="15"/>
                            <w:lang/>
                          </w:rPr>
                          <w:t>区</w:t>
                        </w:r>
                        <w:r>
                          <w:rPr>
                            <w:rFonts w:hint="eastAsia"/>
                            <w:sz w:val="15"/>
                            <w:szCs w:val="15"/>
                            <w:lang/>
                          </w:rPr>
                          <w:t>交通运输部门督促相关运营单位调整交通线路运营计划，必要时增加运力，妥善疏散滞留旅客；</w:t>
                        </w:r>
                        <w:r>
                          <w:rPr>
                            <w:rFonts w:hint="eastAsia"/>
                            <w:sz w:val="15"/>
                            <w:szCs w:val="15"/>
                            <w:lang/>
                          </w:rPr>
                          <w:t>区</w:t>
                        </w:r>
                        <w:r>
                          <w:rPr>
                            <w:rFonts w:hint="eastAsia"/>
                            <w:sz w:val="15"/>
                            <w:szCs w:val="15"/>
                            <w:lang/>
                          </w:rPr>
                          <w:t>公安交管部门及时疏导积滞水点交通，做好过水路面管</w:t>
                        </w:r>
                        <w:proofErr w:type="gramStart"/>
                        <w:r>
                          <w:rPr>
                            <w:rFonts w:hint="eastAsia"/>
                            <w:sz w:val="15"/>
                            <w:szCs w:val="15"/>
                            <w:lang/>
                          </w:rPr>
                          <w:t>控必要</w:t>
                        </w:r>
                        <w:proofErr w:type="gramEnd"/>
                        <w:r>
                          <w:rPr>
                            <w:rFonts w:hint="eastAsia"/>
                            <w:sz w:val="15"/>
                            <w:szCs w:val="15"/>
                            <w:lang/>
                          </w:rPr>
                          <w:t>时采取断路、绕行等管制措施</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7" style="position:absolute;left:0;text-align:left;margin-left:95.85pt;margin-top:2.2pt;width:311.45pt;height:23.85pt;z-index:251675648;v-text-anchor:middle" o:gfxdata="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UsPEftUAAAAIAQAADwAAAAAA&#10;AAABACAAAAA4AAAAZHJzL2Rvd25yZXYueG1sUEsBAhQAFAAAAAgAh07iQHgKSkZyAgAA5QQAAA4A&#10;AAAAAAAAAQAgAAAAOgEAAGRycy9lMm9Eb2MueG1sUEsFBgAAAAAGAAYAWQEAAB4GAAAAAA==&#10;" strokecolor="black [3200]" strokeweight="1pt">
                  <v:textbox>
                    <w:txbxContent>
                      <w:p w:rsidR="002C6E5E" w:rsidRDefault="008E5114">
                        <w:pPr>
                          <w:spacing w:line="240" w:lineRule="atLeast"/>
                          <w:jc w:val="left"/>
                          <w:rPr>
                            <w:sz w:val="15"/>
                            <w:szCs w:val="15"/>
                            <w:lang/>
                          </w:rPr>
                        </w:pPr>
                        <w:r>
                          <w:rPr>
                            <w:rFonts w:hint="eastAsia"/>
                            <w:sz w:val="15"/>
                            <w:szCs w:val="15"/>
                            <w:lang/>
                          </w:rPr>
                          <w:t>区</w:t>
                        </w:r>
                        <w:r>
                          <w:rPr>
                            <w:rFonts w:hint="eastAsia"/>
                            <w:sz w:val="15"/>
                            <w:szCs w:val="15"/>
                            <w:lang/>
                          </w:rPr>
                          <w:t>文化和旅游部门视情关闭</w:t>
                        </w:r>
                        <w:r>
                          <w:rPr>
                            <w:rFonts w:hint="eastAsia"/>
                            <w:sz w:val="15"/>
                            <w:szCs w:val="15"/>
                            <w:lang/>
                          </w:rPr>
                          <w:t>灾区</w:t>
                        </w:r>
                        <w:r>
                          <w:rPr>
                            <w:rFonts w:hint="eastAsia"/>
                            <w:sz w:val="15"/>
                            <w:szCs w:val="15"/>
                            <w:lang/>
                          </w:rPr>
                          <w:t>所管辖景区，疏导游客，协调相关部门做好信息发布工作</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6" style="position:absolute;left:0;text-align:left;margin-left:96pt;margin-top:9.65pt;width:311.45pt;height:28.2pt;z-index:251676672;v-text-anchor:middle" o:gfxdata="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PQGpQ/XAAAACQEAAA8A&#10;AAAAAAAAAQAgAAAAOAAAAGRycy9kb3ducmV2LnhtbFBLAQIUABQAAAAIAIdO4kDDMIIfdAIAAOUE&#10;AAAOAAAAAAAAAAEAIAAAADwBAABkcnMvZTJvRG9jLnhtbFBLBQYAAAAABgAGAFkBAAAiBgAAAAA=&#10;" strokecolor="black [3200]" strokeweight="1pt">
                  <v:textbox>
                    <w:txbxContent>
                      <w:p w:rsidR="002C6E5E" w:rsidRDefault="008E5114">
                        <w:pPr>
                          <w:spacing w:line="200" w:lineRule="exact"/>
                          <w:jc w:val="left"/>
                          <w:rPr>
                            <w:sz w:val="15"/>
                            <w:szCs w:val="15"/>
                            <w:lang/>
                          </w:rPr>
                        </w:pPr>
                        <w:r>
                          <w:rPr>
                            <w:rFonts w:hint="eastAsia"/>
                            <w:sz w:val="15"/>
                            <w:szCs w:val="15"/>
                            <w:lang/>
                          </w:rPr>
                          <w:t>区能源部门做好矿区险情监测，发现隐患及时排除，督促矿山企业和矿山救援力量做好采矿区巡查和抢险准备</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5" style="position:absolute;left:0;text-align:left;margin-left:96.6pt;margin-top:8.05pt;width:311.45pt;height:20.1pt;z-index:251672576;v-text-anchor:middle" o:gfxdata="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U1iLgtUAAAAJAQAADwAAAAAA&#10;AAABACAAAAA4AAAAZHJzL2Rvd25yZXYueG1sUEsBAhQAFAAAAAgAh07iQFV46mZyAgAA5QQAAA4A&#10;AAAAAAAAAQAgAAAAOgEAAGRycy9lMm9Eb2MueG1sUEsFBgAAAAAGAAYAWQEAAB4GAAAAAA==&#10;" strokecolor="black [3200]" strokeweight="1pt">
                  <v:textbox>
                    <w:txbxContent>
                      <w:p w:rsidR="002C6E5E" w:rsidRDefault="008E5114">
                        <w:pPr>
                          <w:spacing w:line="240" w:lineRule="atLeast"/>
                          <w:jc w:val="left"/>
                          <w:rPr>
                            <w:sz w:val="15"/>
                            <w:szCs w:val="15"/>
                            <w:lang/>
                          </w:rPr>
                        </w:pPr>
                        <w:r>
                          <w:rPr>
                            <w:rFonts w:hint="eastAsia"/>
                            <w:sz w:val="15"/>
                            <w:szCs w:val="15"/>
                            <w:lang/>
                          </w:rPr>
                          <w:t>区</w:t>
                        </w:r>
                        <w:r>
                          <w:rPr>
                            <w:rFonts w:hint="eastAsia"/>
                            <w:sz w:val="15"/>
                            <w:szCs w:val="15"/>
                            <w:lang/>
                          </w:rPr>
                          <w:t>林业部门应做好林区人员防御山洪地质灾害</w:t>
                        </w:r>
                        <w:r>
                          <w:rPr>
                            <w:rFonts w:hint="eastAsia"/>
                            <w:sz w:val="15"/>
                            <w:szCs w:val="15"/>
                            <w:lang/>
                          </w:rPr>
                          <w:t>及</w:t>
                        </w:r>
                        <w:r>
                          <w:rPr>
                            <w:rFonts w:hint="eastAsia"/>
                            <w:sz w:val="15"/>
                            <w:szCs w:val="15"/>
                            <w:lang/>
                          </w:rPr>
                          <w:t>安全避险措施</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4" style="position:absolute;left:0;text-align:left;margin-left:96.45pt;margin-top:9.8pt;width:311.45pt;height:31.9pt;z-index:251669504;v-text-anchor:middle" o:gfxdata="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MsFxAbVAAAACQEAAA8AAAAA&#10;AAAAAQAgAAAAOAAAAGRycy9kb3ducmV2LnhtbFBLAQIUABQAAAAIAIdO4kC23PtYcwIAAOUEAAAO&#10;AAAAAAAAAAEAIAAAADoBAABkcnMvZTJvRG9jLnhtbFBLBQYAAAAABgAGAFkBAAAfBgAAAAA=&#10;" strokecolor="black [3200]" strokeweight="1pt">
                  <v:textbox>
                    <w:txbxContent>
                      <w:p w:rsidR="002C6E5E" w:rsidRDefault="008E5114">
                        <w:pPr>
                          <w:spacing w:line="200" w:lineRule="exact"/>
                          <w:jc w:val="left"/>
                          <w:rPr>
                            <w:sz w:val="15"/>
                            <w:szCs w:val="15"/>
                            <w:lang/>
                          </w:rPr>
                        </w:pPr>
                        <w:r>
                          <w:rPr>
                            <w:rFonts w:hint="eastAsia"/>
                            <w:sz w:val="15"/>
                            <w:szCs w:val="15"/>
                            <w:lang/>
                          </w:rPr>
                          <w:t>区电力部门做好机闸、泵站等重点防汛设施及重点部位外围电网供电保障工作区工信部门做好通信服务保障相关抢险队伍做好防汛抢险准备</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3" style="position:absolute;left:0;text-align:left;margin-left:97pt;margin-top:11.25pt;width:311.45pt;height:20.5pt;z-index:251671552;v-text-anchor:middle" o:gfxdata="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bfPoe1wAAAAkBAAAPAAAA&#10;AAAAAAEAIAAAADgAAABkcnMvZG93bnJldi54bWxQSwECFAAUAAAACACHTuJAYslEa3ICAADlBAAA&#10;DgAAAAAAAAABACAAAAA8AQAAZHJzL2Uyb0RvYy54bWxQSwUGAAAAAAYABgBZAQAAIAYAAAAA&#10;" strokecolor="black [3200]" strokeweight="1pt">
                  <v:textbox>
                    <w:txbxContent>
                      <w:p w:rsidR="002C6E5E" w:rsidRDefault="008E5114">
                        <w:pPr>
                          <w:spacing w:line="240" w:lineRule="atLeast"/>
                          <w:jc w:val="left"/>
                          <w:rPr>
                            <w:sz w:val="15"/>
                            <w:szCs w:val="15"/>
                            <w:lang/>
                          </w:rPr>
                        </w:pPr>
                        <w:r>
                          <w:rPr>
                            <w:rFonts w:hint="eastAsia"/>
                            <w:sz w:val="15"/>
                            <w:szCs w:val="15"/>
                            <w:lang/>
                          </w:rPr>
                          <w:t>区</w:t>
                        </w:r>
                        <w:r>
                          <w:rPr>
                            <w:rFonts w:hint="eastAsia"/>
                            <w:sz w:val="15"/>
                            <w:szCs w:val="15"/>
                            <w:lang/>
                          </w:rPr>
                          <w:t>宣传部门组织加强汛情和应对措施等动态信息的播报</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2" style="position:absolute;left:0;text-align:left;margin-left:96.7pt;margin-top:.9pt;width:311.45pt;height:21.05pt;z-index:251677696;v-text-anchor:middle" o:gfxdata="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OEvSbrVAAAACAEAAA8AAAAAAAAA&#10;AQAgAAAAOAAAAGRycy9kb3ducmV2LnhtbFBLAQIUABQAAAAIAIdO4kC7cd8ncAIAAOUEAAAOAAAA&#10;AAAAAAEAIAAAADoBAABkcnMvZTJvRG9jLnhtbFBLBQYAAAAABgAGAFkBAAAcBgAAAAA=&#10;" strokecolor="black [3200]" strokeweight="1pt">
                  <v:textbox>
                    <w:txbxContent>
                      <w:p w:rsidR="002C6E5E" w:rsidRDefault="008E5114">
                        <w:pPr>
                          <w:rPr>
                            <w:sz w:val="15"/>
                            <w:szCs w:val="15"/>
                            <w:lang/>
                          </w:rPr>
                        </w:pPr>
                        <w:r>
                          <w:rPr>
                            <w:rFonts w:hint="eastAsia"/>
                            <w:sz w:val="15"/>
                            <w:szCs w:val="15"/>
                            <w:lang/>
                          </w:rPr>
                          <w:t>各社会单位检查本单位排水防涝设施，做好防范和处置工作。</w:t>
                        </w:r>
                        <w:r>
                          <w:rPr>
                            <w:rFonts w:hint="eastAsia"/>
                            <w:sz w:val="15"/>
                            <w:szCs w:val="15"/>
                            <w:lang/>
                          </w:rPr>
                          <w:t>居民</w:t>
                        </w:r>
                        <w:r>
                          <w:rPr>
                            <w:rFonts w:hint="eastAsia"/>
                            <w:sz w:val="15"/>
                            <w:szCs w:val="15"/>
                            <w:lang/>
                          </w:rPr>
                          <w:t>做好应急用水储备</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51" style="position:absolute;left:0;text-align:left;margin-left:97.05pt;margin-top:3.2pt;width:311.45pt;height:41.35pt;z-index:251679744;v-text-anchor:middle" o:gfxdata="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BXTeBL1QAAAAgBAAAPAAAAAAAA&#10;AAEAIAAAADgAAABkcnMvZG93bnJldi54bWxQSwECFAAUAAAACACHTuJAj+7ZjnECAADlBAAADgAA&#10;AAAAAAABACAAAAA6AQAAZHJzL2Uyb0RvYy54bWxQSwUGAAAAAAYABgBZAQAAHQYAAAAA&#10;" strokecolor="black [3200]" strokeweight="1pt">
                  <v:textbox>
                    <w:txbxContent>
                      <w:p w:rsidR="002C6E5E" w:rsidRDefault="008E5114">
                        <w:pPr>
                          <w:spacing w:line="200" w:lineRule="exact"/>
                          <w:rPr>
                            <w:sz w:val="15"/>
                            <w:szCs w:val="15"/>
                            <w:lang/>
                          </w:rPr>
                        </w:pPr>
                        <w:r>
                          <w:rPr>
                            <w:rFonts w:hint="eastAsia"/>
                            <w:sz w:val="15"/>
                            <w:szCs w:val="15"/>
                            <w:lang/>
                          </w:rPr>
                          <w:t>镇、</w:t>
                        </w:r>
                        <w:proofErr w:type="gramStart"/>
                        <w:r>
                          <w:rPr>
                            <w:rFonts w:hint="eastAsia"/>
                            <w:sz w:val="15"/>
                            <w:szCs w:val="15"/>
                            <w:lang/>
                          </w:rPr>
                          <w:t>街道</w:t>
                        </w:r>
                        <w:r>
                          <w:rPr>
                            <w:rFonts w:hint="eastAsia"/>
                            <w:sz w:val="15"/>
                            <w:szCs w:val="15"/>
                            <w:lang/>
                          </w:rPr>
                          <w:t>副</w:t>
                        </w:r>
                        <w:proofErr w:type="gramEnd"/>
                        <w:r>
                          <w:rPr>
                            <w:rFonts w:hint="eastAsia"/>
                            <w:sz w:val="15"/>
                            <w:szCs w:val="15"/>
                            <w:lang/>
                          </w:rPr>
                          <w:t>指挥长（防办主任）在各自指挥位置指挥。各</w:t>
                        </w:r>
                        <w:r>
                          <w:rPr>
                            <w:rFonts w:hint="eastAsia"/>
                            <w:sz w:val="15"/>
                            <w:szCs w:val="15"/>
                            <w:lang/>
                          </w:rPr>
                          <w:t>镇、街道</w:t>
                        </w:r>
                        <w:r>
                          <w:rPr>
                            <w:rFonts w:hint="eastAsia"/>
                            <w:sz w:val="15"/>
                            <w:szCs w:val="15"/>
                            <w:lang/>
                          </w:rPr>
                          <w:t>防</w:t>
                        </w:r>
                        <w:proofErr w:type="gramStart"/>
                        <w:r>
                          <w:rPr>
                            <w:rFonts w:hint="eastAsia"/>
                            <w:sz w:val="15"/>
                            <w:szCs w:val="15"/>
                            <w:lang/>
                          </w:rPr>
                          <w:t>指</w:t>
                        </w:r>
                        <w:proofErr w:type="gramEnd"/>
                        <w:r>
                          <w:rPr>
                            <w:rFonts w:hint="eastAsia"/>
                            <w:sz w:val="15"/>
                            <w:szCs w:val="15"/>
                            <w:lang/>
                          </w:rPr>
                          <w:t>指导相关单位做好重点地区的巡查抢险以及山洪易发区、泥石流易发区、采矿区、低洼地区、危旧房屋的险情处置与群众避险转移和安置准备工作。</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tc>
      </w:tr>
    </w:tbl>
    <w:p w:rsidR="002C6E5E" w:rsidRPr="00853D31" w:rsidRDefault="008E5114">
      <w:pPr>
        <w:pStyle w:val="2"/>
        <w:spacing w:line="560" w:lineRule="exact"/>
        <w:ind w:leftChars="0" w:left="0" w:firstLineChars="0" w:firstLine="0"/>
        <w:rPr>
          <w:b w:val="0"/>
        </w:rPr>
      </w:pPr>
      <w:bookmarkStart w:id="0" w:name="_GoBack"/>
      <w:bookmarkStart w:id="1" w:name="_Toc14891"/>
      <w:bookmarkStart w:id="2" w:name="_Toc114058022"/>
      <w:bookmarkEnd w:id="0"/>
      <w:r w:rsidRPr="00853D31">
        <w:rPr>
          <w:rFonts w:ascii="仿宋" w:eastAsia="仿宋" w:hAnsi="仿宋" w:cs="仿宋" w:hint="eastAsia"/>
          <w:b w:val="0"/>
          <w:snapToGrid/>
          <w:kern w:val="2"/>
          <w:sz w:val="36"/>
          <w:szCs w:val="36"/>
          <w:lang w:bidi="mn-Mong-CN"/>
        </w:rPr>
        <w:lastRenderedPageBreak/>
        <w:t>橙色、红色预警响应流程</w:t>
      </w:r>
      <w:bookmarkEnd w:id="1"/>
      <w:bookmarkEnd w:id="2"/>
    </w:p>
    <w:tbl>
      <w:tblPr>
        <w:tblStyle w:val="a7"/>
        <w:tblW w:w="0" w:type="auto"/>
        <w:tblInd w:w="158" w:type="dxa"/>
        <w:tblLook w:val="04A0"/>
      </w:tblPr>
      <w:tblGrid>
        <w:gridCol w:w="2735"/>
      </w:tblGrid>
      <w:tr w:rsidR="002C6E5E">
        <w:trPr>
          <w:trHeight w:val="2293"/>
        </w:trPr>
        <w:tc>
          <w:tcPr>
            <w:tcW w:w="2735" w:type="dxa"/>
          </w:tcPr>
          <w:p w:rsidR="002C6E5E" w:rsidRDefault="002C6E5E">
            <w:pPr>
              <w:pStyle w:val="2"/>
              <w:spacing w:line="240" w:lineRule="exact"/>
              <w:ind w:leftChars="0" w:left="0" w:firstLineChars="0" w:firstLine="0"/>
            </w:pPr>
            <w:r w:rsidRPr="002C6E5E">
              <w:pict>
                <v:shape id="_x0000_s1050" type="#_x0000_t67" style="position:absolute;left:0;text-align:left;margin-left:224pt;margin-top:86.3pt;width:17.15pt;height:46.55pt;z-index:251687936;v-text-anchor:middle" o:gfxdata="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Br1XJm2QAAAAsBAAAPAAAAAAAAAAEAIAAAADgAAABkcnMvZG93bnJldi54bWxQSwEC&#10;FAAUAAAACACHTuJAk1HepYgCAAAKBQAADgAAAAAAAAABACAAAAA+AQAAZHJzL2Uyb0RvYy54bWxQ&#10;SwUGAAAAAAYABgBZAQAAOAYAAAAA&#10;" adj="17622,8715" fillcolor="white [3201]" strokecolor="black [3200]" strokeweight="1pt"/>
              </w:pict>
            </w:r>
            <w:r w:rsidRPr="002C6E5E">
              <w:pict>
                <v:rect id="_x0000_s1049" style="position:absolute;left:0;text-align:left;margin-left:4.6pt;margin-top:7.4pt;width:118.6pt;height:20.75pt;z-index:251681792;v-text-anchor:middle" o:gfxdata="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Nk9sHVAAAABwEAAA8AAAAAAAAAAQAgAAAAOAAAAGRycy9kb3ducmV2Lnht&#10;bFBLAQIUABQAAAAIAIdO4kCICMNMWAIAALEEAAAOAAAAAAAAAAEAIAAAADoBAABkcnMvZTJvRG9j&#10;LnhtbFBLBQYAAAAABgAGAFkBAAAEBgAAAAA=&#10;" fillcolor="white [3201]" strokecolor="black [3200]" strokeweight="1pt">
                  <v:textbox>
                    <w:txbxContent>
                      <w:p w:rsidR="002C6E5E" w:rsidRDefault="008E5114">
                        <w:pPr>
                          <w:ind w:firstLineChars="200" w:firstLine="301"/>
                          <w:rPr>
                            <w:sz w:val="15"/>
                            <w:szCs w:val="15"/>
                          </w:rPr>
                        </w:pPr>
                        <w:r>
                          <w:rPr>
                            <w:rFonts w:hint="eastAsia"/>
                            <w:sz w:val="15"/>
                            <w:szCs w:val="15"/>
                          </w:rPr>
                          <w:t>暴雨</w:t>
                        </w:r>
                        <w:r>
                          <w:rPr>
                            <w:rFonts w:hint="eastAsia"/>
                            <w:sz w:val="15"/>
                            <w:szCs w:val="15"/>
                            <w:lang/>
                          </w:rPr>
                          <w:t>橙色或红色</w:t>
                        </w:r>
                        <w:r>
                          <w:rPr>
                            <w:rFonts w:hint="eastAsia"/>
                            <w:sz w:val="15"/>
                            <w:szCs w:val="15"/>
                            <w:lang/>
                          </w:rPr>
                          <w:t>预</w:t>
                        </w:r>
                        <w:r>
                          <w:rPr>
                            <w:rFonts w:hint="eastAsia"/>
                            <w:sz w:val="15"/>
                            <w:szCs w:val="15"/>
                          </w:rPr>
                          <w:t>警</w:t>
                        </w:r>
                      </w:p>
                    </w:txbxContent>
                  </v:textbox>
                </v:rect>
              </w:pict>
            </w:r>
            <w:r w:rsidRPr="002C6E5E">
              <w:pict>
                <v:rect id="_x0000_s1048" style="position:absolute;left:0;text-align:left;margin-left:6.05pt;margin-top:88pt;width:117.2pt;height:20.75pt;z-index:251683840;v-text-anchor:middle" o:gfxdata="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k7YP1wAAAAoBAAAPAAAAAAAAAAEAIAAAADgAAABkcnMvZG93bnJldi54&#10;bWxQSwECFAAUAAAACACHTuJAzgwUw1cCAACxBAAADgAAAAAAAAABACAAAAA8AQAAZHJzL2Uyb0Rv&#10;Yy54bWxQSwUGAAAAAAYABgBZAQAABQYAAAAA&#10;" fillcolor="white [3201]" strokecolor="black [3200]" strokeweight="1pt">
                  <v:textbox>
                    <w:txbxContent>
                      <w:p w:rsidR="002C6E5E" w:rsidRDefault="008E5114">
                        <w:pPr>
                          <w:pStyle w:val="a6"/>
                          <w:widowControl/>
                          <w:spacing w:beforeAutospacing="0" w:afterAutospacing="0"/>
                          <w:rPr>
                            <w:sz w:val="15"/>
                            <w:szCs w:val="15"/>
                          </w:rPr>
                        </w:pPr>
                        <w:r>
                          <w:rPr>
                            <w:rFonts w:cs="宋体" w:hint="eastAsia"/>
                            <w:sz w:val="15"/>
                            <w:szCs w:val="15"/>
                          </w:rPr>
                          <w:t>城镇内涝</w:t>
                        </w:r>
                        <w:r>
                          <w:rPr>
                            <w:rFonts w:cs="宋体" w:hint="eastAsia"/>
                            <w:sz w:val="15"/>
                            <w:szCs w:val="15"/>
                          </w:rPr>
                          <w:t>橙色或红色</w:t>
                        </w:r>
                        <w:r>
                          <w:rPr>
                            <w:rFonts w:cs="宋体" w:hint="eastAsia"/>
                            <w:sz w:val="15"/>
                            <w:szCs w:val="15"/>
                          </w:rPr>
                          <w:t>预警</w:t>
                        </w:r>
                      </w:p>
                      <w:p w:rsidR="002C6E5E" w:rsidRDefault="002C6E5E">
                        <w:pPr>
                          <w:rPr>
                            <w:sz w:val="15"/>
                            <w:szCs w:val="15"/>
                          </w:rPr>
                        </w:pPr>
                      </w:p>
                    </w:txbxContent>
                  </v:textbox>
                </v:rect>
              </w:pict>
            </w:r>
            <w:r w:rsidRPr="002C6E5E">
              <w:pict>
                <v:rect id="_x0000_s1047" style="position:absolute;left:0;text-align:left;margin-left:5pt;margin-top:61.05pt;width:117.2pt;height:20.75pt;z-index:251684864;v-text-anchor:middle" o:gfxdata="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Q96PrNYAAAAKAQAADwAAAAAAAAABACAAAAA4AAAAZHJzL2Rvd25yZXYu&#10;eG1sUEsBAhQAFAAAAAgAh07iQIdCs59ZAgAAsQQAAA4AAAAAAAAAAQAgAAAAOwEAAGRycy9lMm9E&#10;b2MueG1sUEsFBgAAAAAGAAYAWQEAAAYGAAAAAA==&#10;" fillcolor="white [3201]" strokecolor="black [3200]" strokeweight="1pt">
                  <v:textbox>
                    <w:txbxContent>
                      <w:p w:rsidR="002C6E5E" w:rsidRDefault="008E5114">
                        <w:pPr>
                          <w:rPr>
                            <w:sz w:val="15"/>
                            <w:szCs w:val="15"/>
                          </w:rPr>
                        </w:pPr>
                        <w:r>
                          <w:rPr>
                            <w:rFonts w:hint="eastAsia"/>
                            <w:sz w:val="15"/>
                            <w:szCs w:val="15"/>
                          </w:rPr>
                          <w:t>山洪灾害橙色或红色预警</w:t>
                        </w:r>
                      </w:p>
                    </w:txbxContent>
                  </v:textbox>
                </v:rect>
              </w:pict>
            </w:r>
            <w:r w:rsidRPr="002C6E5E">
              <w:pict>
                <v:rect id="_x0000_s1046" style="position:absolute;left:0;text-align:left;margin-left:4.25pt;margin-top:33.5pt;width:118.6pt;height:22.45pt;z-index:251682816;v-text-anchor:middle" o:gfxdata="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8UR9x1gAAAAgBAAAPAAAAAAAAAAEAIAAAADgAAABkcnMvZG93bnJldi54&#10;bWxQSwECFAAUAAAACACHTuJAf3+Gm1gCAACxBAAADgAAAAAAAAABACAAAAA7AQAAZHJzL2Uyb0Rv&#10;Yy54bWxQSwUGAAAAAAYABgBZAQAABQYAAAAA&#10;" fillcolor="white [3201]" strokecolor="black [3200]" strokeweight="1pt">
                  <v:textbox>
                    <w:txbxContent>
                      <w:p w:rsidR="002C6E5E" w:rsidRDefault="008E5114">
                        <w:pPr>
                          <w:rPr>
                            <w:sz w:val="15"/>
                            <w:szCs w:val="15"/>
                          </w:rPr>
                        </w:pPr>
                        <w:r>
                          <w:rPr>
                            <w:rFonts w:hint="eastAsia"/>
                            <w:sz w:val="15"/>
                            <w:szCs w:val="15"/>
                          </w:rPr>
                          <w:t>中小河流洪水橙色或红色预警</w:t>
                        </w:r>
                      </w:p>
                      <w:p w:rsidR="002C6E5E" w:rsidRDefault="002C6E5E">
                        <w:pPr>
                          <w:jc w:val="center"/>
                          <w:rPr>
                            <w:sz w:val="15"/>
                            <w:szCs w:val="15"/>
                          </w:rPr>
                        </w:pPr>
                      </w:p>
                    </w:txbxContent>
                  </v:textbox>
                </v:rect>
              </w:pict>
            </w:r>
            <w:r w:rsidRPr="002C6E5E">
              <w:pict>
                <v:rect id="_x0000_s1045" style="position:absolute;left:0;text-align:left;margin-left:158.05pt;margin-top:46.5pt;width:151.6pt;height:37.9pt;z-index:251685888;v-text-anchor:middle" o:gfxdata="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AYtfC7WAAAA&#10;CgEAAA8AAAAAAAAAAQAgAAAAOAAAAGRycy9kb3ducmV2LnhtbFBLAQIUABQAAAAIAIdO4kDiCpLM&#10;ewIAAO8EAAAOAAAAAAAAAAEAIAAAADsBAABkcnMvZTJvRG9jLnhtbFBLBQYAAAAABgAGAFkBAAAo&#10;BgAAAAA=&#10;" strokecolor="black [3200]" strokeweight="1pt">
                  <v:textbox>
                    <w:txbxContent>
                      <w:p w:rsidR="002C6E5E" w:rsidRDefault="008E5114">
                        <w:pPr>
                          <w:jc w:val="center"/>
                          <w:rPr>
                            <w:sz w:val="15"/>
                            <w:szCs w:val="15"/>
                            <w:lang/>
                          </w:rPr>
                        </w:pPr>
                        <w:r>
                          <w:rPr>
                            <w:rFonts w:hint="eastAsia"/>
                            <w:sz w:val="15"/>
                            <w:szCs w:val="15"/>
                            <w:lang/>
                          </w:rPr>
                          <w:t>各归口部门</w:t>
                        </w:r>
                        <w:proofErr w:type="gramStart"/>
                        <w:r>
                          <w:rPr>
                            <w:rFonts w:hint="eastAsia"/>
                            <w:sz w:val="15"/>
                            <w:szCs w:val="15"/>
                            <w:lang/>
                          </w:rPr>
                          <w:t>上报</w:t>
                        </w:r>
                        <w:r>
                          <w:rPr>
                            <w:rFonts w:hint="eastAsia"/>
                            <w:sz w:val="15"/>
                            <w:szCs w:val="15"/>
                            <w:lang/>
                          </w:rPr>
                          <w:t>区</w:t>
                        </w:r>
                        <w:r>
                          <w:rPr>
                            <w:rFonts w:hint="eastAsia"/>
                            <w:sz w:val="15"/>
                            <w:szCs w:val="15"/>
                            <w:lang/>
                          </w:rPr>
                          <w:t>防指</w:t>
                        </w:r>
                        <w:proofErr w:type="gramEnd"/>
                        <w:r>
                          <w:rPr>
                            <w:rFonts w:hint="eastAsia"/>
                            <w:sz w:val="15"/>
                            <w:szCs w:val="15"/>
                            <w:lang/>
                          </w:rPr>
                          <w:t>汛情、险情、预警发布情况</w:t>
                        </w:r>
                        <w:r>
                          <w:rPr>
                            <w:rFonts w:hint="eastAsia"/>
                            <w:sz w:val="15"/>
                            <w:szCs w:val="15"/>
                            <w:lang/>
                          </w:rPr>
                          <w:t>及各部门工作动态</w:t>
                        </w:r>
                      </w:p>
                    </w:txbxContent>
                  </v:textbox>
                </v:rect>
              </w:pict>
            </w:r>
            <w:r w:rsidRPr="002C6E5E">
              <w:pict>
                <v:shape id="_x0000_s1044" type="#_x0000_t13" style="position:absolute;left:0;text-align:left;margin-left:133.25pt;margin-top:58.7pt;width:25.9pt;height:10.75pt;z-index:251686912;v-text-anchor:middle" o:gfxdata="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9tD199sAAAALAQAADwAAAAAAAAABACAA&#10;AAA4AAAAZHJzL2Rvd25yZXYueG1sUEsBAhQAFAAAAAgAh07iQN8Lt/RmAgAAugQAAA4AAAAAAAAA&#10;AQAgAAAAQAEAAGRycy9lMm9Eb2MueG1sUEsFBgAAAAAGAAYAWQEAABgGAAAAAA==&#10;" adj="17118" fillcolor="white [3201]" strokecolor="black [3200]" strokeweight="1pt"/>
              </w:pict>
            </w:r>
          </w:p>
        </w:tc>
      </w:tr>
    </w:tbl>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43" style="position:absolute;left:0;text-align:left;margin-left:93.35pt;margin-top:6.4pt;width:295.9pt;height:37.75pt;z-index:251688960;v-text-anchor:middle" o:gfxdata="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DmhVpw1QAAAAkBAAAPAAAAAAAA&#10;AAEAIAAAADgAAABkcnMvZG93bnJldi54bWxQSwECFAAUAAAACACHTuJAfTmoe3ECAADlBAAADgAA&#10;AAAAAAABACAAAAA6AQAAZHJzL2Uyb0RvYy54bWxQSwUGAAAAAAYABgBZAQAAHQYAAAAA&#10;" strokecolor="black [3200]" strokeweight="1pt">
            <v:textbox>
              <w:txbxContent>
                <w:p w:rsidR="002C6E5E" w:rsidRDefault="008E5114">
                  <w:pPr>
                    <w:spacing w:line="160" w:lineRule="atLeast"/>
                    <w:jc w:val="left"/>
                    <w:rPr>
                      <w:sz w:val="15"/>
                      <w:szCs w:val="15"/>
                      <w:lang/>
                    </w:rPr>
                  </w:pPr>
                  <w:proofErr w:type="gramStart"/>
                  <w:r>
                    <w:rPr>
                      <w:rFonts w:hint="eastAsia"/>
                      <w:sz w:val="15"/>
                      <w:szCs w:val="15"/>
                      <w:lang/>
                    </w:rPr>
                    <w:t>区</w:t>
                  </w:r>
                  <w:r>
                    <w:rPr>
                      <w:rFonts w:hint="eastAsia"/>
                      <w:sz w:val="15"/>
                      <w:szCs w:val="15"/>
                      <w:lang/>
                    </w:rPr>
                    <w:t>防</w:t>
                  </w:r>
                  <w:r>
                    <w:rPr>
                      <w:rFonts w:hint="eastAsia"/>
                      <w:sz w:val="15"/>
                      <w:szCs w:val="15"/>
                      <w:lang/>
                    </w:rPr>
                    <w:t>指</w:t>
                  </w:r>
                  <w:proofErr w:type="gramEnd"/>
                  <w:r>
                    <w:rPr>
                      <w:rFonts w:hint="eastAsia"/>
                      <w:sz w:val="15"/>
                      <w:szCs w:val="15"/>
                      <w:lang/>
                    </w:rPr>
                    <w:t>对防汛工作紧急部署，要求全区人民做好抢险救援准备。</w:t>
                  </w:r>
                  <w:proofErr w:type="gramStart"/>
                  <w:r>
                    <w:rPr>
                      <w:rFonts w:hint="eastAsia"/>
                      <w:sz w:val="15"/>
                      <w:szCs w:val="15"/>
                      <w:lang/>
                    </w:rPr>
                    <w:t>区防指成员</w:t>
                  </w:r>
                  <w:proofErr w:type="gramEnd"/>
                  <w:r>
                    <w:rPr>
                      <w:rFonts w:hint="eastAsia"/>
                      <w:sz w:val="15"/>
                      <w:szCs w:val="15"/>
                      <w:lang/>
                    </w:rPr>
                    <w:t>单位组织指挥本系统、本行业全力做好防汛抢险救援组织工作，确保各项防范措施落实到位。</w:t>
                  </w:r>
                </w:p>
              </w:txbxContent>
            </v:textbox>
          </v:rect>
        </w:pict>
      </w:r>
    </w:p>
    <w:tbl>
      <w:tblPr>
        <w:tblStyle w:val="a7"/>
        <w:tblpPr w:leftFromText="180" w:rightFromText="180" w:vertAnchor="text" w:horzAnchor="page" w:tblpX="1526" w:tblpY="1286"/>
        <w:tblOverlap w:val="never"/>
        <w:tblW w:w="0" w:type="auto"/>
        <w:tblLook w:val="04A0"/>
      </w:tblPr>
      <w:tblGrid>
        <w:gridCol w:w="8884"/>
      </w:tblGrid>
      <w:tr w:rsidR="002C6E5E">
        <w:trPr>
          <w:trHeight w:val="9005"/>
        </w:trPr>
        <w:tc>
          <w:tcPr>
            <w:tcW w:w="8884" w:type="dxa"/>
          </w:tcPr>
          <w:p w:rsidR="002C6E5E" w:rsidRDefault="002C6E5E">
            <w:pPr>
              <w:pStyle w:val="2"/>
              <w:spacing w:line="240" w:lineRule="exact"/>
              <w:ind w:leftChars="0" w:left="0" w:firstLineChars="0" w:firstLine="0"/>
            </w:pPr>
            <w:r w:rsidRPr="002C6E5E">
              <w:pict>
                <v:rect id="_x0000_s1042" style="position:absolute;left:0;text-align:left;margin-left:95.15pt;margin-top:1.95pt;width:311.45pt;height:30.8pt;z-index:251703296;v-text-anchor:middle" o:gfxdata="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6sMabNYAAAAIAQAADwAAAAAA&#10;AAABACAAAAA4AAAAZHJzL2Rvd25yZXYueG1sUEsBAhQAFAAAAAgAh07iQDbbxupxAgAA4wQAAA4A&#10;AAAAAAAAAQAgAAAAOwEAAGRycy9lMm9Eb2MueG1sUEsFBgAAAAAGAAYAWQEAAB4GAAAAAA==&#10;" strokecolor="black [3200]" strokeweight="1pt">
                  <v:textbox>
                    <w:txbxContent>
                      <w:p w:rsidR="002C6E5E" w:rsidRDefault="008E5114">
                        <w:pPr>
                          <w:pStyle w:val="a6"/>
                          <w:widowControl/>
                          <w:spacing w:beforeAutospacing="0" w:afterAutospacing="0" w:line="200" w:lineRule="exact"/>
                          <w:rPr>
                            <w:sz w:val="15"/>
                            <w:szCs w:val="15"/>
                          </w:rPr>
                        </w:pPr>
                        <w:proofErr w:type="gramStart"/>
                        <w:r>
                          <w:rPr>
                            <w:rFonts w:cs="宋体" w:hint="eastAsia"/>
                            <w:sz w:val="15"/>
                            <w:szCs w:val="15"/>
                            <w:lang/>
                          </w:rPr>
                          <w:t>区防办</w:t>
                        </w:r>
                        <w:proofErr w:type="gramEnd"/>
                        <w:r>
                          <w:rPr>
                            <w:rFonts w:cs="宋体" w:hint="eastAsia"/>
                            <w:sz w:val="15"/>
                            <w:szCs w:val="15"/>
                            <w:lang/>
                          </w:rPr>
                          <w:t>（</w:t>
                        </w:r>
                        <w:r>
                          <w:rPr>
                            <w:rFonts w:cs="宋体" w:hint="eastAsia"/>
                            <w:sz w:val="15"/>
                            <w:szCs w:val="15"/>
                            <w:lang/>
                          </w:rPr>
                          <w:t>区应急管理局）科级领导带班值守，密切关注水情、汛情、工情、险情。联系</w:t>
                        </w:r>
                        <w:proofErr w:type="gramStart"/>
                        <w:r>
                          <w:rPr>
                            <w:rFonts w:cs="宋体" w:hint="eastAsia"/>
                            <w:sz w:val="15"/>
                            <w:szCs w:val="15"/>
                            <w:lang/>
                          </w:rPr>
                          <w:t>受灾镇防办</w:t>
                        </w:r>
                        <w:proofErr w:type="gramEnd"/>
                        <w:r>
                          <w:rPr>
                            <w:rFonts w:cs="宋体" w:hint="eastAsia"/>
                            <w:sz w:val="15"/>
                            <w:szCs w:val="15"/>
                            <w:lang/>
                          </w:rPr>
                          <w:t>负责人，协调镇、街道做好紧急转移群众的安置和保障工作。</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41" style="position:absolute;left:0;text-align:left;margin-left:42.25pt;margin-top:10.1pt;width:24.35pt;height:276.05pt;z-index:251705344;v-text-anchor:middle" o:gfxdata="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y0Qol1wAAAAkBAAAPAAAAAAAAAAEAIAAAADgAAABkcnMvZG93bnJl&#10;di54bWxQSwECFAAUAAAACACHTuJAiPOel1oCAACzBAAADgAAAAAAAAABACAAAAA8AQAAZHJzL2Uy&#10;b0RvYy54bWxQSwUGAAAAAAYABgBZAQAACAYAAAAA&#10;" fillcolor="white [3201]" strokecolor="black [3200]" strokeweight="1pt">
                  <v:textbox>
                    <w:txbxContent>
                      <w:p w:rsidR="002C6E5E" w:rsidRDefault="008E5114">
                        <w:pPr>
                          <w:spacing w:line="160" w:lineRule="atLeast"/>
                          <w:jc w:val="left"/>
                          <w:rPr>
                            <w:sz w:val="15"/>
                            <w:szCs w:val="15"/>
                            <w:lang/>
                          </w:rPr>
                        </w:pPr>
                        <w:r>
                          <w:rPr>
                            <w:rFonts w:hint="eastAsia"/>
                            <w:sz w:val="15"/>
                            <w:szCs w:val="15"/>
                            <w:lang/>
                          </w:rPr>
                          <w:t>防</w:t>
                        </w:r>
                      </w:p>
                      <w:p w:rsidR="002C6E5E" w:rsidRDefault="008E5114">
                        <w:pPr>
                          <w:spacing w:line="160" w:lineRule="atLeast"/>
                          <w:jc w:val="left"/>
                          <w:rPr>
                            <w:sz w:val="15"/>
                            <w:szCs w:val="15"/>
                            <w:lang/>
                          </w:rPr>
                        </w:pPr>
                        <w:r>
                          <w:rPr>
                            <w:rFonts w:hint="eastAsia"/>
                            <w:sz w:val="15"/>
                            <w:szCs w:val="15"/>
                            <w:lang/>
                          </w:rPr>
                          <w:t>办</w:t>
                        </w:r>
                      </w:p>
                      <w:p w:rsidR="002C6E5E" w:rsidRDefault="008E5114">
                        <w:pPr>
                          <w:spacing w:line="160" w:lineRule="atLeast"/>
                          <w:jc w:val="left"/>
                          <w:rPr>
                            <w:sz w:val="15"/>
                            <w:szCs w:val="15"/>
                            <w:lang/>
                          </w:rPr>
                        </w:pPr>
                        <w:r>
                          <w:rPr>
                            <w:rFonts w:hint="eastAsia"/>
                            <w:sz w:val="15"/>
                            <w:szCs w:val="15"/>
                            <w:lang/>
                          </w:rPr>
                          <w:t>及</w:t>
                        </w:r>
                      </w:p>
                      <w:p w:rsidR="002C6E5E" w:rsidRDefault="008E5114">
                        <w:pPr>
                          <w:spacing w:line="160" w:lineRule="atLeast"/>
                          <w:jc w:val="left"/>
                          <w:rPr>
                            <w:sz w:val="15"/>
                            <w:szCs w:val="15"/>
                            <w:lang/>
                          </w:rPr>
                        </w:pPr>
                        <w:r>
                          <w:rPr>
                            <w:rFonts w:hint="eastAsia"/>
                            <w:sz w:val="15"/>
                            <w:szCs w:val="15"/>
                            <w:lang/>
                          </w:rPr>
                          <w:t>各</w:t>
                        </w:r>
                      </w:p>
                      <w:p w:rsidR="002C6E5E" w:rsidRDefault="008E5114">
                        <w:pPr>
                          <w:spacing w:line="160" w:lineRule="atLeast"/>
                          <w:jc w:val="left"/>
                          <w:rPr>
                            <w:sz w:val="15"/>
                            <w:szCs w:val="15"/>
                            <w:lang/>
                          </w:rPr>
                        </w:pPr>
                        <w:r>
                          <w:rPr>
                            <w:rFonts w:hint="eastAsia"/>
                            <w:sz w:val="15"/>
                            <w:szCs w:val="15"/>
                            <w:lang/>
                          </w:rPr>
                          <w:t>成</w:t>
                        </w:r>
                      </w:p>
                      <w:p w:rsidR="002C6E5E" w:rsidRDefault="008E5114">
                        <w:pPr>
                          <w:spacing w:line="160" w:lineRule="atLeast"/>
                          <w:jc w:val="left"/>
                          <w:rPr>
                            <w:sz w:val="15"/>
                            <w:szCs w:val="15"/>
                            <w:lang/>
                          </w:rPr>
                        </w:pPr>
                        <w:r>
                          <w:rPr>
                            <w:rFonts w:hint="eastAsia"/>
                            <w:sz w:val="15"/>
                            <w:szCs w:val="15"/>
                            <w:lang/>
                          </w:rPr>
                          <w:t>员</w:t>
                        </w:r>
                      </w:p>
                      <w:p w:rsidR="002C6E5E" w:rsidRDefault="008E5114">
                        <w:pPr>
                          <w:spacing w:line="160" w:lineRule="atLeast"/>
                          <w:jc w:val="left"/>
                          <w:rPr>
                            <w:sz w:val="15"/>
                            <w:szCs w:val="15"/>
                            <w:lang/>
                          </w:rPr>
                        </w:pPr>
                        <w:r>
                          <w:rPr>
                            <w:rFonts w:hint="eastAsia"/>
                            <w:sz w:val="15"/>
                            <w:szCs w:val="15"/>
                            <w:lang/>
                          </w:rPr>
                          <w:t>单</w:t>
                        </w:r>
                      </w:p>
                      <w:p w:rsidR="002C6E5E" w:rsidRDefault="008E5114">
                        <w:pPr>
                          <w:spacing w:line="160" w:lineRule="atLeast"/>
                          <w:jc w:val="left"/>
                          <w:rPr>
                            <w:sz w:val="15"/>
                            <w:szCs w:val="15"/>
                            <w:lang/>
                          </w:rPr>
                        </w:pPr>
                        <w:r>
                          <w:rPr>
                            <w:rFonts w:hint="eastAsia"/>
                            <w:sz w:val="15"/>
                            <w:szCs w:val="15"/>
                            <w:lang/>
                          </w:rPr>
                          <w:t>位</w:t>
                        </w:r>
                      </w:p>
                      <w:p w:rsidR="002C6E5E" w:rsidRDefault="008E5114">
                        <w:pPr>
                          <w:spacing w:line="160" w:lineRule="atLeast"/>
                          <w:jc w:val="left"/>
                          <w:rPr>
                            <w:sz w:val="15"/>
                            <w:szCs w:val="15"/>
                            <w:lang/>
                          </w:rPr>
                        </w:pPr>
                        <w:proofErr w:type="gramStart"/>
                        <w:r>
                          <w:rPr>
                            <w:rFonts w:hint="eastAsia"/>
                            <w:sz w:val="15"/>
                            <w:szCs w:val="15"/>
                            <w:lang/>
                          </w:rPr>
                          <w:t>橙</w:t>
                        </w:r>
                        <w:proofErr w:type="gramEnd"/>
                      </w:p>
                      <w:p w:rsidR="002C6E5E" w:rsidRDefault="008E5114">
                        <w:pPr>
                          <w:spacing w:line="160" w:lineRule="atLeast"/>
                          <w:jc w:val="left"/>
                          <w:rPr>
                            <w:sz w:val="15"/>
                            <w:szCs w:val="15"/>
                            <w:lang/>
                          </w:rPr>
                        </w:pPr>
                        <w:r>
                          <w:rPr>
                            <w:rFonts w:hint="eastAsia"/>
                            <w:sz w:val="15"/>
                            <w:szCs w:val="15"/>
                            <w:lang/>
                          </w:rPr>
                          <w:t>色</w:t>
                        </w:r>
                      </w:p>
                      <w:p w:rsidR="002C6E5E" w:rsidRDefault="008E5114">
                        <w:pPr>
                          <w:spacing w:line="160" w:lineRule="atLeast"/>
                          <w:jc w:val="left"/>
                          <w:rPr>
                            <w:sz w:val="15"/>
                            <w:szCs w:val="15"/>
                            <w:lang/>
                          </w:rPr>
                        </w:pPr>
                        <w:r>
                          <w:rPr>
                            <w:rFonts w:hint="eastAsia"/>
                            <w:sz w:val="15"/>
                            <w:szCs w:val="15"/>
                          </w:rPr>
                          <w:t>红</w:t>
                        </w:r>
                      </w:p>
                      <w:p w:rsidR="002C6E5E" w:rsidRDefault="008E5114">
                        <w:pPr>
                          <w:spacing w:line="160" w:lineRule="atLeast"/>
                          <w:jc w:val="left"/>
                          <w:rPr>
                            <w:sz w:val="15"/>
                            <w:szCs w:val="15"/>
                            <w:lang/>
                          </w:rPr>
                        </w:pPr>
                        <w:r>
                          <w:rPr>
                            <w:rFonts w:hint="eastAsia"/>
                            <w:sz w:val="15"/>
                            <w:szCs w:val="15"/>
                            <w:lang/>
                          </w:rPr>
                          <w:t>色</w:t>
                        </w:r>
                      </w:p>
                      <w:p w:rsidR="002C6E5E" w:rsidRDefault="008E5114">
                        <w:pPr>
                          <w:spacing w:line="160" w:lineRule="atLeast"/>
                          <w:jc w:val="left"/>
                          <w:rPr>
                            <w:sz w:val="15"/>
                            <w:szCs w:val="15"/>
                            <w:lang/>
                          </w:rPr>
                        </w:pPr>
                        <w:r>
                          <w:rPr>
                            <w:rFonts w:hint="eastAsia"/>
                            <w:sz w:val="15"/>
                            <w:szCs w:val="15"/>
                            <w:lang/>
                          </w:rPr>
                          <w:t>预</w:t>
                        </w:r>
                      </w:p>
                      <w:p w:rsidR="002C6E5E" w:rsidRDefault="008E5114">
                        <w:pPr>
                          <w:spacing w:line="160" w:lineRule="atLeast"/>
                          <w:jc w:val="left"/>
                          <w:rPr>
                            <w:sz w:val="15"/>
                            <w:szCs w:val="15"/>
                            <w:lang/>
                          </w:rPr>
                        </w:pPr>
                        <w:r>
                          <w:rPr>
                            <w:rFonts w:hint="eastAsia"/>
                            <w:sz w:val="15"/>
                            <w:szCs w:val="15"/>
                            <w:lang/>
                          </w:rPr>
                          <w:t>警</w:t>
                        </w:r>
                      </w:p>
                      <w:p w:rsidR="002C6E5E" w:rsidRDefault="008E5114">
                        <w:pPr>
                          <w:spacing w:line="160" w:lineRule="atLeast"/>
                          <w:jc w:val="left"/>
                          <w:rPr>
                            <w:sz w:val="15"/>
                            <w:szCs w:val="15"/>
                            <w:lang/>
                          </w:rPr>
                        </w:pPr>
                        <w:r>
                          <w:rPr>
                            <w:rFonts w:hint="eastAsia"/>
                            <w:sz w:val="15"/>
                            <w:szCs w:val="15"/>
                            <w:lang/>
                          </w:rPr>
                          <w:t>行</w:t>
                        </w:r>
                      </w:p>
                      <w:p w:rsidR="002C6E5E" w:rsidRDefault="008E5114">
                        <w:pPr>
                          <w:spacing w:line="160" w:lineRule="atLeast"/>
                          <w:jc w:val="left"/>
                        </w:pPr>
                        <w:r>
                          <w:rPr>
                            <w:rFonts w:hint="eastAsia"/>
                            <w:sz w:val="15"/>
                            <w:szCs w:val="15"/>
                            <w:lang/>
                          </w:rPr>
                          <w:t>动</w:t>
                        </w:r>
                      </w:p>
                    </w:txbxContent>
                  </v:textbox>
                </v:rect>
              </w:pict>
            </w:r>
            <w:r w:rsidRPr="002C6E5E">
              <w:pict>
                <v:rect id="_x0000_s1040" style="position:absolute;left:0;text-align:left;margin-left:95.85pt;margin-top:2.6pt;width:312.8pt;height:27.5pt;z-index:251692032;v-text-anchor:middle" o:gfxdata="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BUJmEo1QAAAAgBAAAPAAAAAAAA&#10;AAEAIAAAADgAAABkcnMvZG93bnJldi54bWxQSwECFAAUAAAACACHTuJA5BQ6tXECAADjBAAADgAA&#10;AAAAAAABACAAAAA6AQAAZHJzL2Uyb0RvYy54bWxQSwUGAAAAAAYABgBZAQAAHQYAAAAA&#10;" strokecolor="black [3200]" strokeweight="1pt">
                  <v:textbox>
                    <w:txbxContent>
                      <w:p w:rsidR="002C6E5E" w:rsidRDefault="008E5114">
                        <w:pPr>
                          <w:pStyle w:val="a6"/>
                          <w:widowControl/>
                          <w:spacing w:beforeAutospacing="0" w:afterAutospacing="0" w:line="200" w:lineRule="exact"/>
                          <w:rPr>
                            <w:sz w:val="15"/>
                            <w:szCs w:val="15"/>
                          </w:rPr>
                        </w:pPr>
                        <w:r>
                          <w:rPr>
                            <w:rFonts w:cs="宋体" w:hint="eastAsia"/>
                            <w:sz w:val="15"/>
                            <w:szCs w:val="15"/>
                            <w:lang/>
                          </w:rPr>
                          <w:t>区</w:t>
                        </w:r>
                        <w:r>
                          <w:rPr>
                            <w:rFonts w:cs="宋体" w:hint="eastAsia"/>
                            <w:sz w:val="15"/>
                            <w:szCs w:val="15"/>
                            <w:lang/>
                          </w:rPr>
                          <w:t>水利部门：加强重点水库、主要防洪河道的预报、汛情分析</w:t>
                        </w:r>
                        <w:proofErr w:type="gramStart"/>
                        <w:r>
                          <w:rPr>
                            <w:rFonts w:cs="宋体" w:hint="eastAsia"/>
                            <w:sz w:val="15"/>
                            <w:szCs w:val="15"/>
                            <w:lang/>
                          </w:rPr>
                          <w:t>研</w:t>
                        </w:r>
                        <w:proofErr w:type="gramEnd"/>
                        <w:r>
                          <w:rPr>
                            <w:rFonts w:cs="宋体" w:hint="eastAsia"/>
                            <w:sz w:val="15"/>
                            <w:szCs w:val="15"/>
                            <w:lang/>
                          </w:rPr>
                          <w:t>判；</w:t>
                        </w:r>
                        <w:r>
                          <w:rPr>
                            <w:rFonts w:cs="宋体" w:hint="eastAsia"/>
                            <w:sz w:val="15"/>
                            <w:szCs w:val="15"/>
                            <w:lang/>
                          </w:rPr>
                          <w:t>持续加大对山洪灾害和河道洪水的监测预警，</w:t>
                        </w:r>
                        <w:r>
                          <w:rPr>
                            <w:rFonts w:cs="宋体" w:hint="eastAsia"/>
                            <w:sz w:val="15"/>
                            <w:szCs w:val="15"/>
                            <w:lang/>
                          </w:rPr>
                          <w:t>水利工程</w:t>
                        </w:r>
                        <w:r>
                          <w:rPr>
                            <w:rFonts w:cs="宋体" w:hint="eastAsia"/>
                            <w:sz w:val="15"/>
                            <w:szCs w:val="15"/>
                            <w:lang/>
                          </w:rPr>
                          <w:t>抢险队预置力量做好应急抢险准备。</w:t>
                        </w:r>
                      </w:p>
                      <w:p w:rsidR="002C6E5E" w:rsidRDefault="002C6E5E">
                        <w:pPr>
                          <w:jc w:val="center"/>
                        </w:pP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9" style="position:absolute;left:0;text-align:left;margin-left:97pt;margin-top:10.25pt;width:311.45pt;height:20.45pt;z-index:251691008;v-text-anchor:middle" o:gfxdata="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HCiR9nWAAAACQEAAA8AAAAAAAAA&#10;AQAgAAAAOAAAAGRycy9kb3ducmV2LnhtbFBLAQIUABQAAAAIAIdO4kDRvj1zbwIAAOUEAAAOAAAA&#10;AAAAAAEAIAAAADsBAABkcnMvZTJvRG9jLnhtbFBLBQYAAAAABgAGAFkBAAAcBgAAAAA=&#10;" strokecolor="black [3200]" strokeweight="1pt">
                  <v:textbox>
                    <w:txbxContent>
                      <w:p w:rsidR="002C6E5E" w:rsidRDefault="008E5114">
                        <w:pPr>
                          <w:jc w:val="left"/>
                          <w:rPr>
                            <w:sz w:val="15"/>
                            <w:szCs w:val="15"/>
                            <w:lang/>
                          </w:rPr>
                        </w:pPr>
                        <w:r>
                          <w:rPr>
                            <w:rFonts w:hint="eastAsia"/>
                            <w:sz w:val="15"/>
                            <w:szCs w:val="15"/>
                            <w:lang/>
                          </w:rPr>
                          <w:t>区</w:t>
                        </w:r>
                        <w:r>
                          <w:rPr>
                            <w:rFonts w:hint="eastAsia"/>
                            <w:sz w:val="15"/>
                            <w:szCs w:val="15"/>
                            <w:lang/>
                          </w:rPr>
                          <w:t>气象部门</w:t>
                        </w:r>
                        <w:r>
                          <w:rPr>
                            <w:rFonts w:hint="eastAsia"/>
                            <w:sz w:val="15"/>
                            <w:szCs w:val="15"/>
                            <w:lang/>
                          </w:rPr>
                          <w:t>联合</w:t>
                        </w:r>
                        <w:r>
                          <w:rPr>
                            <w:rFonts w:hint="eastAsia"/>
                            <w:sz w:val="15"/>
                            <w:szCs w:val="15"/>
                            <w:lang/>
                          </w:rPr>
                          <w:t>会商，</w:t>
                        </w:r>
                        <w:r>
                          <w:rPr>
                            <w:rFonts w:hint="eastAsia"/>
                            <w:sz w:val="15"/>
                            <w:szCs w:val="15"/>
                            <w:lang/>
                          </w:rPr>
                          <w:t>滚动发布天气检测和预报信息。</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8" style="position:absolute;left:0;text-align:left;margin-left:97.05pt;margin-top:11.15pt;width:311.45pt;height:27.3pt;z-index:251693056;v-text-anchor:middle" o:gfxdata="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dcAwBNYAAAAJAQAADwAAAAAA&#10;AAABACAAAAA4AAAAZHJzL2Rvd25yZXYueG1sUEsBAhQAFAAAAAgAh07iQOY28SJxAgAA5QQAAA4A&#10;AAAAAAAAAQAgAAAAOwEAAGRycy9lMm9Eb2MueG1sUEsFBgAAAAAGAAYAWQEAAB4GAAAAAA==&#10;" strokecolor="black [3200]" strokeweight="1pt">
                  <v:textbox>
                    <w:txbxContent>
                      <w:p w:rsidR="002C6E5E" w:rsidRDefault="008E5114">
                        <w:pPr>
                          <w:snapToGrid w:val="0"/>
                          <w:spacing w:line="200" w:lineRule="exact"/>
                          <w:outlineLvl w:val="1"/>
                          <w:rPr>
                            <w:sz w:val="15"/>
                            <w:szCs w:val="15"/>
                            <w:lang/>
                          </w:rPr>
                        </w:pPr>
                        <w:r>
                          <w:rPr>
                            <w:rFonts w:hint="eastAsia"/>
                            <w:sz w:val="15"/>
                            <w:szCs w:val="15"/>
                            <w:lang/>
                          </w:rPr>
                          <w:t>区住</w:t>
                        </w:r>
                        <w:proofErr w:type="gramStart"/>
                        <w:r>
                          <w:rPr>
                            <w:rFonts w:hint="eastAsia"/>
                            <w:sz w:val="15"/>
                            <w:szCs w:val="15"/>
                            <w:lang/>
                          </w:rPr>
                          <w:t>建部门</w:t>
                        </w:r>
                        <w:proofErr w:type="gramEnd"/>
                        <w:r>
                          <w:rPr>
                            <w:rFonts w:hint="eastAsia"/>
                            <w:sz w:val="15"/>
                            <w:szCs w:val="15"/>
                            <w:lang/>
                          </w:rPr>
                          <w:t>指导协调</w:t>
                        </w:r>
                        <w:r>
                          <w:rPr>
                            <w:rFonts w:hint="eastAsia"/>
                            <w:sz w:val="15"/>
                            <w:szCs w:val="15"/>
                            <w:lang/>
                          </w:rPr>
                          <w:t>受灾镇政府</w:t>
                        </w:r>
                        <w:r>
                          <w:rPr>
                            <w:rFonts w:hint="eastAsia"/>
                            <w:sz w:val="15"/>
                            <w:szCs w:val="15"/>
                            <w:lang/>
                          </w:rPr>
                          <w:t>按照管理职全力做好积水排除工作。采取在</w:t>
                        </w:r>
                        <w:r>
                          <w:rPr>
                            <w:rFonts w:hint="eastAsia"/>
                            <w:sz w:val="15"/>
                            <w:szCs w:val="15"/>
                            <w:lang/>
                          </w:rPr>
                          <w:t>建</w:t>
                        </w:r>
                        <w:r>
                          <w:rPr>
                            <w:rFonts w:hint="eastAsia"/>
                            <w:sz w:val="15"/>
                            <w:szCs w:val="15"/>
                            <w:lang/>
                          </w:rPr>
                          <w:t>建设工地停止施工措施。</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7" style="position:absolute;left:0;text-align:left;margin-left:96.3pt;margin-top:6.8pt;width:311.45pt;height:19.9pt;z-index:251695104;v-text-anchor:middle" o:gfxdata="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aMSFOdcAAAAJAQAADwAA&#10;AAAAAAABACAAAAA4AAAAZHJzL2Rvd25yZXYueG1sUEsBAhQAFAAAAAgAh07iQCWeWn5zAgAA5QQA&#10;AA4AAAAAAAAAAQAgAAAAPAEAAGRycy9lMm9Eb2MueG1sUEsFBgAAAAAGAAYAWQEAACEGAAAAAA==&#10;" strokecolor="black [3200]" strokeweight="1pt">
                  <v:textbox>
                    <w:txbxContent>
                      <w:p w:rsidR="002C6E5E" w:rsidRDefault="008E5114">
                        <w:pPr>
                          <w:pStyle w:val="a6"/>
                          <w:widowControl/>
                          <w:spacing w:beforeAutospacing="0" w:afterAutospacing="0"/>
                          <w:rPr>
                            <w:sz w:val="15"/>
                            <w:szCs w:val="15"/>
                          </w:rPr>
                        </w:pPr>
                        <w:r>
                          <w:rPr>
                            <w:rFonts w:cs="宋体" w:hint="eastAsia"/>
                            <w:sz w:val="15"/>
                            <w:szCs w:val="15"/>
                            <w:lang/>
                          </w:rPr>
                          <w:t>区</w:t>
                        </w:r>
                        <w:r>
                          <w:rPr>
                            <w:rFonts w:cs="宋体" w:hint="eastAsia"/>
                            <w:sz w:val="15"/>
                            <w:szCs w:val="15"/>
                            <w:lang/>
                          </w:rPr>
                          <w:t>自然资源部门加大对地质灾害易发区的群测群防，专业检测和预警工作</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6" style="position:absolute;left:0;text-align:left;margin-left:97.55pt;margin-top:6.65pt;width:311.45pt;height:21pt;z-index:251698176;v-text-anchor:middle" o:gfxdata="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ObNgVdUAAAAJAQAADwAAAAAA&#10;AAABACAAAAA4AAAAZHJzL2Rvd25yZXYueG1sUEsBAhQAFAAAAAgAh07iQJuz005yAgAA5QQAAA4A&#10;AAAAAAAAAQAgAAAAOgEAAGRycy9lMm9Eb2MueG1sUEsFBgAAAAAGAAYAWQEAAB4GAAAAAA==&#10;" strokecolor="black [3200]" strokeweight="1pt">
                  <v:textbox>
                    <w:txbxContent>
                      <w:p w:rsidR="002C6E5E" w:rsidRDefault="008E5114">
                        <w:pPr>
                          <w:jc w:val="left"/>
                          <w:rPr>
                            <w:sz w:val="15"/>
                            <w:szCs w:val="15"/>
                            <w:lang/>
                          </w:rPr>
                        </w:pPr>
                        <w:r>
                          <w:rPr>
                            <w:rFonts w:hint="eastAsia"/>
                            <w:sz w:val="15"/>
                            <w:szCs w:val="15"/>
                            <w:lang/>
                          </w:rPr>
                          <w:t>区</w:t>
                        </w:r>
                        <w:r>
                          <w:rPr>
                            <w:rFonts w:hint="eastAsia"/>
                            <w:sz w:val="15"/>
                            <w:szCs w:val="15"/>
                            <w:lang/>
                          </w:rPr>
                          <w:t>农牧部门</w:t>
                        </w:r>
                        <w:r>
                          <w:rPr>
                            <w:rFonts w:hint="eastAsia"/>
                            <w:sz w:val="15"/>
                            <w:szCs w:val="15"/>
                            <w:lang/>
                          </w:rPr>
                          <w:t>指导协调受灾镇政府做好农田排水工作。</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5" style="position:absolute;left:0;text-align:left;margin-left:97.7pt;margin-top:8.85pt;width:311.45pt;height:29.25pt;z-index:251699200;v-text-anchor:middle" o:gfxdata="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14XwrtYAAAAJAQAADwAAAAAA&#10;AAABACAAAAA4AAAAZHJzL2Rvd25yZXYueG1sUEsBAhQAFAAAAAgAh07iQCriL6JxAgAA5QQAAA4A&#10;AAAAAAAAAQAgAAAAOwEAAGRycy9lMm9Eb2MueG1sUEsFBgAAAAAGAAYAWQEAAB4GAAAAAA==&#10;" strokecolor="black [3200]" strokeweight="1pt">
                  <v:textbox>
                    <w:txbxContent>
                      <w:p w:rsidR="002C6E5E" w:rsidRDefault="008E5114">
                        <w:pPr>
                          <w:spacing w:line="200" w:lineRule="exact"/>
                          <w:jc w:val="left"/>
                          <w:rPr>
                            <w:sz w:val="15"/>
                            <w:szCs w:val="15"/>
                            <w:lang/>
                          </w:rPr>
                        </w:pPr>
                        <w:r>
                          <w:rPr>
                            <w:rFonts w:hint="eastAsia"/>
                            <w:sz w:val="15"/>
                            <w:szCs w:val="15"/>
                            <w:lang/>
                          </w:rPr>
                          <w:t>区</w:t>
                        </w:r>
                        <w:r>
                          <w:rPr>
                            <w:rFonts w:hint="eastAsia"/>
                            <w:sz w:val="15"/>
                            <w:szCs w:val="15"/>
                            <w:lang/>
                          </w:rPr>
                          <w:t>交通</w:t>
                        </w:r>
                        <w:r>
                          <w:rPr>
                            <w:rFonts w:hint="eastAsia"/>
                            <w:sz w:val="15"/>
                            <w:szCs w:val="15"/>
                            <w:lang/>
                          </w:rPr>
                          <w:t>局、区</w:t>
                        </w:r>
                        <w:r>
                          <w:rPr>
                            <w:rFonts w:hint="eastAsia"/>
                            <w:sz w:val="15"/>
                            <w:szCs w:val="15"/>
                            <w:lang/>
                          </w:rPr>
                          <w:t>公安</w:t>
                        </w:r>
                        <w:r>
                          <w:rPr>
                            <w:rFonts w:hint="eastAsia"/>
                            <w:sz w:val="15"/>
                            <w:szCs w:val="15"/>
                            <w:lang/>
                          </w:rPr>
                          <w:t>局做好车站等公共场所滞留人员疏散工作必要时采取交通管制，优先保障救援物资通行。</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4" style="position:absolute;left:0;text-align:left;margin-left:98.15pt;margin-top:6.8pt;width:311.45pt;height:26.1pt;z-index:251700224;v-text-anchor:middle" o:gfxdata="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A645+e1gAAAAkBAAAPAAAA&#10;AAAAAAEAIAAAADgAAABkcnMvZG93bnJldi54bWxQSwECFAAUAAAACACHTuJAZZ5pw3MCAADlBAAA&#10;DgAAAAAAAAABACAAAAA7AQAAZHJzL2Uyb0RvYy54bWxQSwUGAAAAAAYABgBZAQAAIAYAAAAA&#10;" strokecolor="black [3200]" strokeweight="1pt">
                  <v:textbox>
                    <w:txbxContent>
                      <w:p w:rsidR="002C6E5E" w:rsidRDefault="008E5114">
                        <w:pPr>
                          <w:spacing w:line="200" w:lineRule="exact"/>
                          <w:jc w:val="left"/>
                          <w:rPr>
                            <w:sz w:val="15"/>
                            <w:szCs w:val="15"/>
                            <w:lang/>
                          </w:rPr>
                        </w:pPr>
                        <w:r>
                          <w:rPr>
                            <w:rFonts w:hint="eastAsia"/>
                            <w:sz w:val="15"/>
                            <w:szCs w:val="15"/>
                            <w:lang/>
                          </w:rPr>
                          <w:t>区文化和旅游部门视情关闭所管辖的所有山区景区及</w:t>
                        </w:r>
                        <w:proofErr w:type="gramStart"/>
                        <w:r>
                          <w:rPr>
                            <w:rFonts w:hint="eastAsia"/>
                            <w:sz w:val="15"/>
                            <w:szCs w:val="15"/>
                            <w:lang/>
                          </w:rPr>
                          <w:t>非山区</w:t>
                        </w:r>
                        <w:proofErr w:type="gramEnd"/>
                        <w:r>
                          <w:rPr>
                            <w:rFonts w:hint="eastAsia"/>
                            <w:sz w:val="15"/>
                            <w:szCs w:val="15"/>
                            <w:lang/>
                          </w:rPr>
                          <w:t>景区中的普通涉水类景区疏导游客</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3" style="position:absolute;left:0;text-align:left;margin-left:97.15pt;margin-top:2.25pt;width:311.45pt;height:27.55pt;z-index:251701248;v-text-anchor:middle" o:gfxdata="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0W/RtdYAAAAIAQAADwAAAAAA&#10;AAABACAAAAA4AAAAZHJzL2Rvd25yZXYueG1sUEsBAhQAFAAAAAgAh07iQMuoph5xAgAA5QQAAA4A&#10;AAAAAAAAAQAgAAAAOwEAAGRycy9lMm9Eb2MueG1sUEsFBgAAAAAGAAYAWQEAAB4GAAAAAA==&#10;" strokecolor="black [3200]" strokeweight="1pt">
                  <v:textbox>
                    <w:txbxContent>
                      <w:p w:rsidR="002C6E5E" w:rsidRDefault="008E5114">
                        <w:pPr>
                          <w:pStyle w:val="a6"/>
                          <w:widowControl/>
                          <w:spacing w:beforeAutospacing="0" w:afterAutospacing="0" w:line="200" w:lineRule="exact"/>
                          <w:rPr>
                            <w:sz w:val="15"/>
                            <w:szCs w:val="15"/>
                          </w:rPr>
                        </w:pPr>
                        <w:r>
                          <w:rPr>
                            <w:rFonts w:cs="宋体" w:hint="eastAsia"/>
                            <w:sz w:val="15"/>
                            <w:szCs w:val="15"/>
                            <w:lang/>
                          </w:rPr>
                          <w:t>区教育部门做好学校、幼儿园的暴雨防范工作，保障在校学生安全，视情采取停课措施。</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2" style="position:absolute;left:0;text-align:left;margin-left:97.15pt;margin-top:10.85pt;width:311.45pt;height:20.1pt;z-index:251697152;v-text-anchor:middle" o:gfxdata="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MnE15HXAAAACQEAAA8AAAAA&#10;AAAAAQAgAAAAOAAAAGRycy9kb3ducmV2LnhtbFBLAQIUABQAAAAIAIdO4kB73i9kcQIAAOUEAAAO&#10;AAAAAAAAAAEAIAAAADwBAABkcnMvZTJvRG9jLnhtbFBLBQYAAAAABgAGAFkBAAAfBgAAAAA=&#10;" strokecolor="black [3200]" strokeweight="1pt">
                  <v:textbox>
                    <w:txbxContent>
                      <w:p w:rsidR="002C6E5E" w:rsidRDefault="008E5114">
                        <w:pPr>
                          <w:spacing w:line="240" w:lineRule="atLeast"/>
                          <w:jc w:val="left"/>
                          <w:rPr>
                            <w:sz w:val="15"/>
                            <w:szCs w:val="15"/>
                            <w:lang/>
                          </w:rPr>
                        </w:pPr>
                        <w:r>
                          <w:rPr>
                            <w:rFonts w:hint="eastAsia"/>
                            <w:sz w:val="15"/>
                            <w:szCs w:val="15"/>
                            <w:lang/>
                          </w:rPr>
                          <w:t>全区各级抢险队伍进入应急状态，各类应急物资保障单位为抢险救灾提供全力保障。</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1" style="position:absolute;left:0;text-align:left;margin-left:97.65pt;margin-top:2.45pt;width:311.45pt;height:25.5pt;z-index:251694080;v-text-anchor:middle" o:gfxdata="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JQOBk7VAAAACAEAAA8AAAAA&#10;AAAAAQAgAAAAOAAAAGRycy9kb3ducmV2LnhtbFBLAQIUABQAAAAIAIdO4kAcboUmcwIAAOUEAAAO&#10;AAAAAAAAAAEAIAAAADoBAABkcnMvZTJvRG9jLnhtbFBLBQYAAAAABgAGAFkBAAAfBgAAAAA=&#10;" strokecolor="black [3200]" strokeweight="1pt">
                  <v:textbox>
                    <w:txbxContent>
                      <w:p w:rsidR="002C6E5E" w:rsidRDefault="008E5114">
                        <w:pPr>
                          <w:pStyle w:val="a6"/>
                          <w:widowControl/>
                          <w:spacing w:beforeAutospacing="0" w:afterAutospacing="0" w:line="200" w:lineRule="exact"/>
                          <w:rPr>
                            <w:sz w:val="15"/>
                            <w:szCs w:val="15"/>
                          </w:rPr>
                        </w:pPr>
                        <w:r>
                          <w:rPr>
                            <w:rFonts w:cs="宋体" w:hint="eastAsia"/>
                            <w:sz w:val="15"/>
                            <w:szCs w:val="15"/>
                            <w:lang/>
                          </w:rPr>
                          <w:t>相关单位停止举办大型群众性活动。各社会单位视情况安排错峰上下班。</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30" style="position:absolute;left:0;text-align:left;margin-left:97.6pt;margin-top:9.5pt;width:311.45pt;height:20.5pt;z-index:251696128;v-text-anchor:middle" o:gfxdata="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B0yoHU1AAAAAkBAAAPAAAAAAAA&#10;AAEAIAAAADgAAABkcnMvZG93bnJldi54bWxQSwECFAAUAAAACACHTuJA4d8TJ3ICAADlBAAADgAA&#10;AAAAAAABACAAAAA5AQAAZHJzL2Uyb0RvYy54bWxQSwUGAAAAAAYABgBZAQAAHQYAAAAA&#10;" strokecolor="black [3200]" strokeweight="1pt">
                  <v:textbox>
                    <w:txbxContent>
                      <w:p w:rsidR="002C6E5E" w:rsidRDefault="008E5114">
                        <w:pPr>
                          <w:spacing w:line="240" w:lineRule="atLeast"/>
                          <w:jc w:val="left"/>
                          <w:rPr>
                            <w:sz w:val="15"/>
                            <w:szCs w:val="15"/>
                            <w:lang/>
                          </w:rPr>
                        </w:pPr>
                        <w:r>
                          <w:rPr>
                            <w:rFonts w:hint="eastAsia"/>
                            <w:sz w:val="15"/>
                            <w:szCs w:val="15"/>
                            <w:lang/>
                          </w:rPr>
                          <w:t>宣传部门组织</w:t>
                        </w:r>
                        <w:r>
                          <w:rPr>
                            <w:rFonts w:hint="eastAsia"/>
                            <w:sz w:val="15"/>
                            <w:szCs w:val="15"/>
                            <w:lang/>
                          </w:rPr>
                          <w:t>新闻媒体及时向社会发布相关信息。</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29" style="position:absolute;left:0;text-align:left;margin-left:98.4pt;margin-top:7.25pt;width:311.45pt;height:21.05pt;z-index:251702272;v-text-anchor:middle" o:gfxdata="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FfVAnXWAAAACQEAAA8AAAAA&#10;AAAAAQAgAAAAOAAAAGRycy9kb3ducmV2LnhtbFBLAQIUABQAAAAIAIdO4kArYqK2cgIAAOUEAAAO&#10;AAAAAAAAAAEAIAAAADsBAABkcnMvZTJvRG9jLnhtbFBLBQYAAAAABgAGAFkBAAAfBgAAAAA=&#10;" strokecolor="black [3200]" strokeweight="1pt">
                  <v:textbox>
                    <w:txbxContent>
                      <w:p w:rsidR="002C6E5E" w:rsidRDefault="008E5114">
                        <w:pPr>
                          <w:rPr>
                            <w:sz w:val="15"/>
                            <w:szCs w:val="15"/>
                            <w:lang/>
                          </w:rPr>
                        </w:pPr>
                        <w:r>
                          <w:rPr>
                            <w:rFonts w:hint="eastAsia"/>
                            <w:sz w:val="15"/>
                            <w:szCs w:val="15"/>
                            <w:lang/>
                          </w:rPr>
                          <w:t>各社会单位检查本单位排水防涝设施，做好防范和处置工作。</w:t>
                        </w:r>
                        <w:r>
                          <w:rPr>
                            <w:rFonts w:hint="eastAsia"/>
                            <w:sz w:val="15"/>
                            <w:szCs w:val="15"/>
                            <w:lang/>
                          </w:rPr>
                          <w:t>居民</w:t>
                        </w:r>
                        <w:r>
                          <w:rPr>
                            <w:rFonts w:hint="eastAsia"/>
                            <w:sz w:val="15"/>
                            <w:szCs w:val="15"/>
                            <w:lang/>
                          </w:rPr>
                          <w:t>做好应急用水储备</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r w:rsidRPr="002C6E5E">
              <w:pict>
                <v:rect id="_x0000_s1028" style="position:absolute;left:0;text-align:left;margin-left:98.15pt;margin-top:9.55pt;width:311.45pt;height:41.35pt;z-index:251704320;v-text-anchor:middle" o:gfxdata="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C5MZhNYAAAAKAQAADwAAAAAA&#10;AAABACAAAAA4AAAAZHJzL2Rvd25yZXYueG1sUEsBAhQAFAAAAAgAh07iQO9owm9xAgAA5QQAAA4A&#10;AAAAAAAAAQAgAAAAOwEAAGRycy9lMm9Eb2MueG1sUEsFBgAAAAAGAAYAWQEAAB4GAAAAAA==&#10;" strokecolor="black [3200]" strokeweight="1pt">
                  <v:textbox>
                    <w:txbxContent>
                      <w:p w:rsidR="002C6E5E" w:rsidRDefault="008E5114">
                        <w:pPr>
                          <w:spacing w:line="200" w:lineRule="exact"/>
                          <w:rPr>
                            <w:sz w:val="15"/>
                            <w:szCs w:val="15"/>
                            <w:lang/>
                          </w:rPr>
                        </w:pPr>
                        <w:r>
                          <w:rPr>
                            <w:rFonts w:hint="eastAsia"/>
                            <w:sz w:val="15"/>
                            <w:szCs w:val="15"/>
                            <w:lang/>
                          </w:rPr>
                          <w:t>镇、街道</w:t>
                        </w:r>
                        <w:r>
                          <w:rPr>
                            <w:rFonts w:hint="eastAsia"/>
                            <w:sz w:val="15"/>
                            <w:szCs w:val="15"/>
                            <w:lang/>
                          </w:rPr>
                          <w:t>防</w:t>
                        </w:r>
                        <w:proofErr w:type="gramStart"/>
                        <w:r>
                          <w:rPr>
                            <w:rFonts w:hint="eastAsia"/>
                            <w:sz w:val="15"/>
                            <w:szCs w:val="15"/>
                            <w:lang/>
                          </w:rPr>
                          <w:t>指指挥</w:t>
                        </w:r>
                        <w:proofErr w:type="gramEnd"/>
                        <w:r>
                          <w:rPr>
                            <w:rFonts w:hint="eastAsia"/>
                            <w:sz w:val="15"/>
                            <w:szCs w:val="15"/>
                            <w:lang/>
                          </w:rPr>
                          <w:t>长</w:t>
                        </w:r>
                        <w:r>
                          <w:rPr>
                            <w:rFonts w:hint="eastAsia"/>
                            <w:sz w:val="15"/>
                            <w:szCs w:val="15"/>
                            <w:lang/>
                          </w:rPr>
                          <w:t>、</w:t>
                        </w:r>
                        <w:r>
                          <w:rPr>
                            <w:rFonts w:hint="eastAsia"/>
                            <w:sz w:val="15"/>
                            <w:szCs w:val="15"/>
                            <w:lang/>
                          </w:rPr>
                          <w:t>副指挥长在各自指挥位置指挥。</w:t>
                        </w:r>
                        <w:r>
                          <w:rPr>
                            <w:rFonts w:hint="eastAsia"/>
                            <w:sz w:val="15"/>
                            <w:szCs w:val="15"/>
                            <w:lang/>
                          </w:rPr>
                          <w:t>必要时</w:t>
                        </w:r>
                        <w:proofErr w:type="gramStart"/>
                        <w:r>
                          <w:rPr>
                            <w:rFonts w:hint="eastAsia"/>
                            <w:sz w:val="15"/>
                            <w:szCs w:val="15"/>
                            <w:lang/>
                          </w:rPr>
                          <w:t>按照区防指</w:t>
                        </w:r>
                        <w:proofErr w:type="gramEnd"/>
                        <w:r>
                          <w:rPr>
                            <w:rFonts w:hint="eastAsia"/>
                            <w:sz w:val="15"/>
                            <w:szCs w:val="15"/>
                            <w:lang/>
                          </w:rPr>
                          <w:t>的要求到达指定位置指挥，镇、街道</w:t>
                        </w:r>
                        <w:r>
                          <w:rPr>
                            <w:rFonts w:hint="eastAsia"/>
                            <w:sz w:val="15"/>
                            <w:szCs w:val="15"/>
                            <w:lang/>
                          </w:rPr>
                          <w:t>防指</w:t>
                        </w:r>
                        <w:r>
                          <w:rPr>
                            <w:rFonts w:hint="eastAsia"/>
                            <w:sz w:val="15"/>
                            <w:szCs w:val="15"/>
                            <w:lang/>
                          </w:rPr>
                          <w:t>做好抗洪救灾、</w:t>
                        </w:r>
                        <w:r>
                          <w:rPr>
                            <w:rFonts w:hint="eastAsia"/>
                            <w:sz w:val="15"/>
                            <w:szCs w:val="15"/>
                            <w:lang/>
                          </w:rPr>
                          <w:t>群众避险</w:t>
                        </w:r>
                        <w:r>
                          <w:rPr>
                            <w:rFonts w:hint="eastAsia"/>
                            <w:sz w:val="15"/>
                            <w:szCs w:val="15"/>
                            <w:lang/>
                          </w:rPr>
                          <w:t>、</w:t>
                        </w:r>
                        <w:r>
                          <w:rPr>
                            <w:rFonts w:hint="eastAsia"/>
                            <w:sz w:val="15"/>
                            <w:szCs w:val="15"/>
                            <w:lang/>
                          </w:rPr>
                          <w:t>转移和安置准备工作。</w:t>
                        </w:r>
                        <w:r>
                          <w:rPr>
                            <w:rFonts w:hint="eastAsia"/>
                            <w:sz w:val="15"/>
                            <w:szCs w:val="15"/>
                            <w:lang/>
                          </w:rPr>
                          <w:t>减少次生灾害。</w:t>
                        </w:r>
                      </w:p>
                    </w:txbxContent>
                  </v:textbox>
                </v:rect>
              </w:pict>
            </w: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p w:rsidR="002C6E5E" w:rsidRDefault="002C6E5E">
            <w:pPr>
              <w:pStyle w:val="2"/>
              <w:spacing w:line="240" w:lineRule="exact"/>
              <w:ind w:leftChars="0" w:left="0" w:firstLineChars="0" w:firstLine="0"/>
            </w:pPr>
          </w:p>
        </w:tc>
      </w:tr>
    </w:tbl>
    <w:p w:rsidR="002C6E5E" w:rsidRDefault="002C6E5E">
      <w:r w:rsidRPr="002C6E5E">
        <w:pict>
          <v:shape id="_x0000_s1027" type="#_x0000_t67" style="position:absolute;left:0;text-align:left;margin-left:234.1pt;margin-top:34.2pt;width:17.15pt;height:31.05pt;z-index:251689984;mso-position-horizontal-relative:text;mso-position-vertical-relative:text;v-text-anchor:middle" o:gfxdata="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EgE&#10;0krYAAAACgEAAA8AAAAAAAAAAQAgAAAAOAAAAGRycy9kb3ducmV2LnhtbFBLAQIUABQAAAAIAIdO&#10;4kC/wd10fwIAAAAFAAAOAAAAAAAAAAEAIAAAAD0BAABkcnMvZTJvRG9jLnhtbFBLBQYAAAAABgAG&#10;AFkBAAAuBgAAAAA=&#10;" adj="15635,8715" fillcolor="white [3201]" strokecolor="black [3200]" strokeweight="1pt"/>
        </w:pict>
      </w:r>
    </w:p>
    <w:sectPr w:rsidR="002C6E5E" w:rsidSect="002C6E5E">
      <w:pgSz w:w="11906" w:h="16838"/>
      <w:pgMar w:top="1247" w:right="1247" w:bottom="1247"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114" w:rsidRDefault="008E5114" w:rsidP="00853D31">
      <w:r>
        <w:separator/>
      </w:r>
    </w:p>
  </w:endnote>
  <w:endnote w:type="continuationSeparator" w:id="0">
    <w:p w:rsidR="008E5114" w:rsidRDefault="008E5114" w:rsidP="00853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114" w:rsidRDefault="008E5114" w:rsidP="00853D31">
      <w:r>
        <w:separator/>
      </w:r>
    </w:p>
  </w:footnote>
  <w:footnote w:type="continuationSeparator" w:id="0">
    <w:p w:rsidR="008E5114" w:rsidRDefault="008E5114" w:rsidP="00853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djMzlkYWZiMzlhMDA2ODdmNDc5MzBkYzllN2E4YjgifQ=="/>
  </w:docVars>
  <w:rsids>
    <w:rsidRoot w:val="2B947D77"/>
    <w:rsid w:val="F77F123A"/>
    <w:rsid w:val="FEFEC7C6"/>
    <w:rsid w:val="002C6E5E"/>
    <w:rsid w:val="00474329"/>
    <w:rsid w:val="004C7F6C"/>
    <w:rsid w:val="00605A5C"/>
    <w:rsid w:val="00721DC1"/>
    <w:rsid w:val="00853D31"/>
    <w:rsid w:val="008E5114"/>
    <w:rsid w:val="0093722C"/>
    <w:rsid w:val="00BB776B"/>
    <w:rsid w:val="00EB3075"/>
    <w:rsid w:val="00FC4F26"/>
    <w:rsid w:val="012E25F4"/>
    <w:rsid w:val="015D502F"/>
    <w:rsid w:val="015E081C"/>
    <w:rsid w:val="01B2392F"/>
    <w:rsid w:val="01D26BF2"/>
    <w:rsid w:val="01E55E3F"/>
    <w:rsid w:val="02182538"/>
    <w:rsid w:val="022E4167"/>
    <w:rsid w:val="02614529"/>
    <w:rsid w:val="02750715"/>
    <w:rsid w:val="029666B5"/>
    <w:rsid w:val="031209F4"/>
    <w:rsid w:val="03186EE2"/>
    <w:rsid w:val="033A7026"/>
    <w:rsid w:val="03486CD9"/>
    <w:rsid w:val="03574F87"/>
    <w:rsid w:val="03581AEB"/>
    <w:rsid w:val="03D84AAF"/>
    <w:rsid w:val="03F101C3"/>
    <w:rsid w:val="03F244B5"/>
    <w:rsid w:val="042C3D45"/>
    <w:rsid w:val="046B1A75"/>
    <w:rsid w:val="047F4A26"/>
    <w:rsid w:val="04B34C89"/>
    <w:rsid w:val="04BD551E"/>
    <w:rsid w:val="04C21B77"/>
    <w:rsid w:val="04DA47D7"/>
    <w:rsid w:val="04E840EF"/>
    <w:rsid w:val="04F973A6"/>
    <w:rsid w:val="051924F9"/>
    <w:rsid w:val="054E5171"/>
    <w:rsid w:val="056E15F2"/>
    <w:rsid w:val="059538C8"/>
    <w:rsid w:val="06081786"/>
    <w:rsid w:val="06353400"/>
    <w:rsid w:val="06792C25"/>
    <w:rsid w:val="07010AE8"/>
    <w:rsid w:val="071623BD"/>
    <w:rsid w:val="07230E94"/>
    <w:rsid w:val="074D5994"/>
    <w:rsid w:val="07CB49C2"/>
    <w:rsid w:val="07DB0DCC"/>
    <w:rsid w:val="07F57967"/>
    <w:rsid w:val="08006B12"/>
    <w:rsid w:val="08645BAE"/>
    <w:rsid w:val="089133A0"/>
    <w:rsid w:val="08CA7D8E"/>
    <w:rsid w:val="08D07F84"/>
    <w:rsid w:val="08EF47EC"/>
    <w:rsid w:val="08F25A85"/>
    <w:rsid w:val="08F85C72"/>
    <w:rsid w:val="08FF6920"/>
    <w:rsid w:val="093F7399"/>
    <w:rsid w:val="094F1730"/>
    <w:rsid w:val="0978625F"/>
    <w:rsid w:val="09AF0DFB"/>
    <w:rsid w:val="09CB17BA"/>
    <w:rsid w:val="09D75A7A"/>
    <w:rsid w:val="09D84FBC"/>
    <w:rsid w:val="0A5F44E2"/>
    <w:rsid w:val="0A9B6028"/>
    <w:rsid w:val="0AA04C71"/>
    <w:rsid w:val="0ACB119E"/>
    <w:rsid w:val="0AE318B7"/>
    <w:rsid w:val="0B072583"/>
    <w:rsid w:val="0B450C57"/>
    <w:rsid w:val="0B7C576A"/>
    <w:rsid w:val="0B9F0B9F"/>
    <w:rsid w:val="0BBC00DA"/>
    <w:rsid w:val="0BCE51E3"/>
    <w:rsid w:val="0BEE0D0E"/>
    <w:rsid w:val="0C171E67"/>
    <w:rsid w:val="0C6D2071"/>
    <w:rsid w:val="0C740FCB"/>
    <w:rsid w:val="0C7B7CAB"/>
    <w:rsid w:val="0C831DFB"/>
    <w:rsid w:val="0CE672D9"/>
    <w:rsid w:val="0D257E03"/>
    <w:rsid w:val="0D4A4308"/>
    <w:rsid w:val="0DB4259A"/>
    <w:rsid w:val="0DBF40FB"/>
    <w:rsid w:val="0E900C00"/>
    <w:rsid w:val="0EA6180E"/>
    <w:rsid w:val="0EE31547"/>
    <w:rsid w:val="0EF94473"/>
    <w:rsid w:val="0F480C4D"/>
    <w:rsid w:val="0F530729"/>
    <w:rsid w:val="0F630C45"/>
    <w:rsid w:val="0F7147DB"/>
    <w:rsid w:val="0F820E56"/>
    <w:rsid w:val="0FB9160A"/>
    <w:rsid w:val="0FCB6D72"/>
    <w:rsid w:val="0FCC242D"/>
    <w:rsid w:val="0FD767A5"/>
    <w:rsid w:val="0FE21067"/>
    <w:rsid w:val="101A5F0C"/>
    <w:rsid w:val="10261D20"/>
    <w:rsid w:val="103D58A3"/>
    <w:rsid w:val="10773A6E"/>
    <w:rsid w:val="10DD77C5"/>
    <w:rsid w:val="11172BAD"/>
    <w:rsid w:val="11184F83"/>
    <w:rsid w:val="111D778D"/>
    <w:rsid w:val="11367A17"/>
    <w:rsid w:val="115C400A"/>
    <w:rsid w:val="117E022A"/>
    <w:rsid w:val="11AD0ADB"/>
    <w:rsid w:val="11AD2A6D"/>
    <w:rsid w:val="11AD3A22"/>
    <w:rsid w:val="11B22FAB"/>
    <w:rsid w:val="11B804D5"/>
    <w:rsid w:val="11F459BC"/>
    <w:rsid w:val="11F74C5E"/>
    <w:rsid w:val="122124EF"/>
    <w:rsid w:val="128947B8"/>
    <w:rsid w:val="1294219D"/>
    <w:rsid w:val="12F5327C"/>
    <w:rsid w:val="13321805"/>
    <w:rsid w:val="13767250"/>
    <w:rsid w:val="13812E22"/>
    <w:rsid w:val="139063B8"/>
    <w:rsid w:val="13AC72E2"/>
    <w:rsid w:val="13B622F5"/>
    <w:rsid w:val="13C42C21"/>
    <w:rsid w:val="13CB38CB"/>
    <w:rsid w:val="13F002CD"/>
    <w:rsid w:val="13F37E7C"/>
    <w:rsid w:val="146641D5"/>
    <w:rsid w:val="14A63D62"/>
    <w:rsid w:val="15445162"/>
    <w:rsid w:val="157D5B1A"/>
    <w:rsid w:val="157F373D"/>
    <w:rsid w:val="159079FB"/>
    <w:rsid w:val="159A219A"/>
    <w:rsid w:val="159A50E0"/>
    <w:rsid w:val="159C7E81"/>
    <w:rsid w:val="15AA79EF"/>
    <w:rsid w:val="15B5363B"/>
    <w:rsid w:val="15D021C1"/>
    <w:rsid w:val="162B6E65"/>
    <w:rsid w:val="165148E1"/>
    <w:rsid w:val="165217AB"/>
    <w:rsid w:val="166A1287"/>
    <w:rsid w:val="16A901A4"/>
    <w:rsid w:val="16DE6B24"/>
    <w:rsid w:val="17354829"/>
    <w:rsid w:val="173C4E26"/>
    <w:rsid w:val="17592248"/>
    <w:rsid w:val="177B3649"/>
    <w:rsid w:val="17807E18"/>
    <w:rsid w:val="17AF1F19"/>
    <w:rsid w:val="17CD782A"/>
    <w:rsid w:val="17E97A8D"/>
    <w:rsid w:val="181921DD"/>
    <w:rsid w:val="18DA0E91"/>
    <w:rsid w:val="18EA3BCE"/>
    <w:rsid w:val="191A45BE"/>
    <w:rsid w:val="19246D19"/>
    <w:rsid w:val="1947394D"/>
    <w:rsid w:val="195445FB"/>
    <w:rsid w:val="196A7D5C"/>
    <w:rsid w:val="197026D9"/>
    <w:rsid w:val="19C92843"/>
    <w:rsid w:val="19D331ED"/>
    <w:rsid w:val="19D37B02"/>
    <w:rsid w:val="19E93102"/>
    <w:rsid w:val="1A320D8C"/>
    <w:rsid w:val="1A387C8A"/>
    <w:rsid w:val="1A5F6480"/>
    <w:rsid w:val="1A7021C5"/>
    <w:rsid w:val="1AAD6541"/>
    <w:rsid w:val="1ADD699F"/>
    <w:rsid w:val="1B00263F"/>
    <w:rsid w:val="1B535AE1"/>
    <w:rsid w:val="1B5B2766"/>
    <w:rsid w:val="1B930CE0"/>
    <w:rsid w:val="1B9F0BDA"/>
    <w:rsid w:val="1BBC112D"/>
    <w:rsid w:val="1C060CC1"/>
    <w:rsid w:val="1C1D6E54"/>
    <w:rsid w:val="1C393CF4"/>
    <w:rsid w:val="1CDA78D2"/>
    <w:rsid w:val="1D031AF2"/>
    <w:rsid w:val="1D104EDA"/>
    <w:rsid w:val="1D55194D"/>
    <w:rsid w:val="1D5A532E"/>
    <w:rsid w:val="1D8D2F9A"/>
    <w:rsid w:val="1DE65D51"/>
    <w:rsid w:val="1DFC5AF5"/>
    <w:rsid w:val="1E034AB2"/>
    <w:rsid w:val="1E543FD1"/>
    <w:rsid w:val="1E624495"/>
    <w:rsid w:val="1E624DE6"/>
    <w:rsid w:val="1E6A78FD"/>
    <w:rsid w:val="1E703800"/>
    <w:rsid w:val="1EAE45C0"/>
    <w:rsid w:val="1EF2078F"/>
    <w:rsid w:val="1F1955AA"/>
    <w:rsid w:val="1F4961BF"/>
    <w:rsid w:val="1F966F50"/>
    <w:rsid w:val="1FC45983"/>
    <w:rsid w:val="1FD776CE"/>
    <w:rsid w:val="1FF40E52"/>
    <w:rsid w:val="1FF76611"/>
    <w:rsid w:val="20017846"/>
    <w:rsid w:val="20063645"/>
    <w:rsid w:val="20631254"/>
    <w:rsid w:val="2066311E"/>
    <w:rsid w:val="206C25DC"/>
    <w:rsid w:val="20832FCD"/>
    <w:rsid w:val="20834384"/>
    <w:rsid w:val="20924467"/>
    <w:rsid w:val="20A96CF4"/>
    <w:rsid w:val="20E73E25"/>
    <w:rsid w:val="215B1E6F"/>
    <w:rsid w:val="21BF6882"/>
    <w:rsid w:val="21E15832"/>
    <w:rsid w:val="21FC2889"/>
    <w:rsid w:val="2208599B"/>
    <w:rsid w:val="225C5CD6"/>
    <w:rsid w:val="22BE760D"/>
    <w:rsid w:val="22CD305B"/>
    <w:rsid w:val="22DF6424"/>
    <w:rsid w:val="230B4592"/>
    <w:rsid w:val="231366F5"/>
    <w:rsid w:val="2315783C"/>
    <w:rsid w:val="231C1F86"/>
    <w:rsid w:val="23243CB6"/>
    <w:rsid w:val="23270910"/>
    <w:rsid w:val="234A1C20"/>
    <w:rsid w:val="23545ED4"/>
    <w:rsid w:val="237024AC"/>
    <w:rsid w:val="23B74AA4"/>
    <w:rsid w:val="23DA525F"/>
    <w:rsid w:val="244955FC"/>
    <w:rsid w:val="24875A24"/>
    <w:rsid w:val="24931273"/>
    <w:rsid w:val="24AA0CB6"/>
    <w:rsid w:val="24B803B6"/>
    <w:rsid w:val="24EE2028"/>
    <w:rsid w:val="24FC36A3"/>
    <w:rsid w:val="250F55FA"/>
    <w:rsid w:val="251004AA"/>
    <w:rsid w:val="25291220"/>
    <w:rsid w:val="25473008"/>
    <w:rsid w:val="255A4496"/>
    <w:rsid w:val="25775B16"/>
    <w:rsid w:val="25B9622B"/>
    <w:rsid w:val="25C6298B"/>
    <w:rsid w:val="25DD4913"/>
    <w:rsid w:val="25EC7E72"/>
    <w:rsid w:val="260D4AA4"/>
    <w:rsid w:val="261A7C4A"/>
    <w:rsid w:val="26394DC2"/>
    <w:rsid w:val="267012A2"/>
    <w:rsid w:val="26805F80"/>
    <w:rsid w:val="269200AD"/>
    <w:rsid w:val="26B15B43"/>
    <w:rsid w:val="26EA1A10"/>
    <w:rsid w:val="26ED4201"/>
    <w:rsid w:val="270178E2"/>
    <w:rsid w:val="270709F0"/>
    <w:rsid w:val="27580709"/>
    <w:rsid w:val="2766032F"/>
    <w:rsid w:val="276D6A8C"/>
    <w:rsid w:val="2786769C"/>
    <w:rsid w:val="2794012F"/>
    <w:rsid w:val="27A65B88"/>
    <w:rsid w:val="27E059CE"/>
    <w:rsid w:val="282C6489"/>
    <w:rsid w:val="28302D3B"/>
    <w:rsid w:val="285B51A5"/>
    <w:rsid w:val="289029E8"/>
    <w:rsid w:val="289345FD"/>
    <w:rsid w:val="28A66780"/>
    <w:rsid w:val="290E6E38"/>
    <w:rsid w:val="29790566"/>
    <w:rsid w:val="29897D2D"/>
    <w:rsid w:val="29A5024B"/>
    <w:rsid w:val="29EF26A4"/>
    <w:rsid w:val="2A154F0F"/>
    <w:rsid w:val="2A2E0617"/>
    <w:rsid w:val="2A2E3468"/>
    <w:rsid w:val="2A387406"/>
    <w:rsid w:val="2A504B5C"/>
    <w:rsid w:val="2AA66307"/>
    <w:rsid w:val="2B237D79"/>
    <w:rsid w:val="2B415614"/>
    <w:rsid w:val="2B947D77"/>
    <w:rsid w:val="2B9A1EC2"/>
    <w:rsid w:val="2BAF2CF4"/>
    <w:rsid w:val="2BB54BC0"/>
    <w:rsid w:val="2BEC224C"/>
    <w:rsid w:val="2C502602"/>
    <w:rsid w:val="2C5B7196"/>
    <w:rsid w:val="2CC61396"/>
    <w:rsid w:val="2D1E0822"/>
    <w:rsid w:val="2D444BD0"/>
    <w:rsid w:val="2D4E4181"/>
    <w:rsid w:val="2D7E2D9D"/>
    <w:rsid w:val="2DE62040"/>
    <w:rsid w:val="2DF61FBA"/>
    <w:rsid w:val="2E1140A2"/>
    <w:rsid w:val="2E641774"/>
    <w:rsid w:val="2E83194A"/>
    <w:rsid w:val="2E876D2A"/>
    <w:rsid w:val="2ED56EB1"/>
    <w:rsid w:val="2EE612E6"/>
    <w:rsid w:val="2F2D6309"/>
    <w:rsid w:val="2F4344A9"/>
    <w:rsid w:val="2F6009F5"/>
    <w:rsid w:val="2FA12282"/>
    <w:rsid w:val="2FBB17B9"/>
    <w:rsid w:val="2FC35521"/>
    <w:rsid w:val="2FC64362"/>
    <w:rsid w:val="2FCD2CCB"/>
    <w:rsid w:val="300376C6"/>
    <w:rsid w:val="30130347"/>
    <w:rsid w:val="30666AF2"/>
    <w:rsid w:val="308942D4"/>
    <w:rsid w:val="30E913C9"/>
    <w:rsid w:val="313C0552"/>
    <w:rsid w:val="3175412A"/>
    <w:rsid w:val="31817AB1"/>
    <w:rsid w:val="31AF72B8"/>
    <w:rsid w:val="31CF7E87"/>
    <w:rsid w:val="32203B38"/>
    <w:rsid w:val="323A4C76"/>
    <w:rsid w:val="325D20EA"/>
    <w:rsid w:val="32825ED4"/>
    <w:rsid w:val="33271E49"/>
    <w:rsid w:val="334017F5"/>
    <w:rsid w:val="33504375"/>
    <w:rsid w:val="335D5F30"/>
    <w:rsid w:val="33603EF3"/>
    <w:rsid w:val="33AE04A7"/>
    <w:rsid w:val="33B735DA"/>
    <w:rsid w:val="34361CDF"/>
    <w:rsid w:val="34773995"/>
    <w:rsid w:val="34D22B93"/>
    <w:rsid w:val="34FB71A2"/>
    <w:rsid w:val="35651DDE"/>
    <w:rsid w:val="35681917"/>
    <w:rsid w:val="3580395A"/>
    <w:rsid w:val="3587765D"/>
    <w:rsid w:val="359A5837"/>
    <w:rsid w:val="35B1175A"/>
    <w:rsid w:val="35C05CE5"/>
    <w:rsid w:val="35CA4730"/>
    <w:rsid w:val="35EC1791"/>
    <w:rsid w:val="368D6B46"/>
    <w:rsid w:val="369023BB"/>
    <w:rsid w:val="36A87DB1"/>
    <w:rsid w:val="36B15E00"/>
    <w:rsid w:val="36D51B41"/>
    <w:rsid w:val="373F762E"/>
    <w:rsid w:val="374A6BFA"/>
    <w:rsid w:val="37886250"/>
    <w:rsid w:val="378C6C2E"/>
    <w:rsid w:val="37D33008"/>
    <w:rsid w:val="38001631"/>
    <w:rsid w:val="3805792C"/>
    <w:rsid w:val="3867270A"/>
    <w:rsid w:val="38D87FAD"/>
    <w:rsid w:val="38F55ADC"/>
    <w:rsid w:val="39157B1C"/>
    <w:rsid w:val="391C20AA"/>
    <w:rsid w:val="393255E2"/>
    <w:rsid w:val="39385A45"/>
    <w:rsid w:val="3959159F"/>
    <w:rsid w:val="396B08E7"/>
    <w:rsid w:val="399129F9"/>
    <w:rsid w:val="39C44DFC"/>
    <w:rsid w:val="39F1017A"/>
    <w:rsid w:val="3A360979"/>
    <w:rsid w:val="3A3A4366"/>
    <w:rsid w:val="3A413B6D"/>
    <w:rsid w:val="3A485867"/>
    <w:rsid w:val="3A786573"/>
    <w:rsid w:val="3AB11F06"/>
    <w:rsid w:val="3AC21223"/>
    <w:rsid w:val="3AC40200"/>
    <w:rsid w:val="3AD43DB0"/>
    <w:rsid w:val="3AF333D4"/>
    <w:rsid w:val="3B0F3D5D"/>
    <w:rsid w:val="3B1C083F"/>
    <w:rsid w:val="3B3F6DE4"/>
    <w:rsid w:val="3B526952"/>
    <w:rsid w:val="3B7070A0"/>
    <w:rsid w:val="3B7E6360"/>
    <w:rsid w:val="3B947BCD"/>
    <w:rsid w:val="3B9B1F7A"/>
    <w:rsid w:val="3BAD1726"/>
    <w:rsid w:val="3BC35D64"/>
    <w:rsid w:val="3BF41E11"/>
    <w:rsid w:val="3BFE4463"/>
    <w:rsid w:val="3C323B49"/>
    <w:rsid w:val="3C347F98"/>
    <w:rsid w:val="3C460556"/>
    <w:rsid w:val="3C9612BF"/>
    <w:rsid w:val="3C9A4911"/>
    <w:rsid w:val="3CBA1F05"/>
    <w:rsid w:val="3CE107A8"/>
    <w:rsid w:val="3CFB2E95"/>
    <w:rsid w:val="3D373CEC"/>
    <w:rsid w:val="3D5448EA"/>
    <w:rsid w:val="3DBA4C5F"/>
    <w:rsid w:val="3DBC7753"/>
    <w:rsid w:val="3DF47915"/>
    <w:rsid w:val="3E172197"/>
    <w:rsid w:val="3E321167"/>
    <w:rsid w:val="3E8F6CD4"/>
    <w:rsid w:val="3FA26BE7"/>
    <w:rsid w:val="3FB201E8"/>
    <w:rsid w:val="3FBD2D4C"/>
    <w:rsid w:val="3FD11A25"/>
    <w:rsid w:val="3FD9011C"/>
    <w:rsid w:val="400D32C7"/>
    <w:rsid w:val="40204BD5"/>
    <w:rsid w:val="407D1D05"/>
    <w:rsid w:val="40FF1994"/>
    <w:rsid w:val="4107348A"/>
    <w:rsid w:val="412D7DE0"/>
    <w:rsid w:val="413F5C2F"/>
    <w:rsid w:val="4177481D"/>
    <w:rsid w:val="41AE4CA2"/>
    <w:rsid w:val="41C67009"/>
    <w:rsid w:val="421307C1"/>
    <w:rsid w:val="42133B3B"/>
    <w:rsid w:val="42346692"/>
    <w:rsid w:val="4299413C"/>
    <w:rsid w:val="42AA2889"/>
    <w:rsid w:val="42B440AE"/>
    <w:rsid w:val="42C33C9F"/>
    <w:rsid w:val="42C51501"/>
    <w:rsid w:val="42DD5DA9"/>
    <w:rsid w:val="42F224E6"/>
    <w:rsid w:val="42FB7D32"/>
    <w:rsid w:val="430D2E79"/>
    <w:rsid w:val="43AC068B"/>
    <w:rsid w:val="43AD651A"/>
    <w:rsid w:val="44045D24"/>
    <w:rsid w:val="443B55AC"/>
    <w:rsid w:val="44401E7C"/>
    <w:rsid w:val="44583B24"/>
    <w:rsid w:val="44AA67CA"/>
    <w:rsid w:val="44E14D00"/>
    <w:rsid w:val="45005D11"/>
    <w:rsid w:val="45153ABF"/>
    <w:rsid w:val="4519384F"/>
    <w:rsid w:val="451B276C"/>
    <w:rsid w:val="45741EA9"/>
    <w:rsid w:val="458039B3"/>
    <w:rsid w:val="459079AD"/>
    <w:rsid w:val="45933865"/>
    <w:rsid w:val="45B51FBC"/>
    <w:rsid w:val="45F5390B"/>
    <w:rsid w:val="461909BF"/>
    <w:rsid w:val="465E0708"/>
    <w:rsid w:val="46673472"/>
    <w:rsid w:val="4687262D"/>
    <w:rsid w:val="46C90C71"/>
    <w:rsid w:val="46E02ED4"/>
    <w:rsid w:val="473E14C2"/>
    <w:rsid w:val="47790731"/>
    <w:rsid w:val="47AD30F0"/>
    <w:rsid w:val="47D80A2A"/>
    <w:rsid w:val="47F85D28"/>
    <w:rsid w:val="481A792E"/>
    <w:rsid w:val="4896176F"/>
    <w:rsid w:val="48A40AD0"/>
    <w:rsid w:val="48AE1CE9"/>
    <w:rsid w:val="48C32DE7"/>
    <w:rsid w:val="48DA1C68"/>
    <w:rsid w:val="48E05538"/>
    <w:rsid w:val="490017D3"/>
    <w:rsid w:val="49063814"/>
    <w:rsid w:val="49097997"/>
    <w:rsid w:val="493947F2"/>
    <w:rsid w:val="496E29A7"/>
    <w:rsid w:val="499465AD"/>
    <w:rsid w:val="49BD5B45"/>
    <w:rsid w:val="49CD6D9A"/>
    <w:rsid w:val="49DB4749"/>
    <w:rsid w:val="4A006BCB"/>
    <w:rsid w:val="4A1750AB"/>
    <w:rsid w:val="4A1E6FE7"/>
    <w:rsid w:val="4A265F8B"/>
    <w:rsid w:val="4A584C60"/>
    <w:rsid w:val="4A9E5367"/>
    <w:rsid w:val="4ACC673C"/>
    <w:rsid w:val="4B1D3558"/>
    <w:rsid w:val="4BAC60C8"/>
    <w:rsid w:val="4BFB7962"/>
    <w:rsid w:val="4C3304A5"/>
    <w:rsid w:val="4C4E4E4D"/>
    <w:rsid w:val="4C5A1EDA"/>
    <w:rsid w:val="4C662E32"/>
    <w:rsid w:val="4C7217B9"/>
    <w:rsid w:val="4C7B2E07"/>
    <w:rsid w:val="4CE33EE1"/>
    <w:rsid w:val="4CF13B35"/>
    <w:rsid w:val="4D055278"/>
    <w:rsid w:val="4D0D6C16"/>
    <w:rsid w:val="4D315303"/>
    <w:rsid w:val="4D53094E"/>
    <w:rsid w:val="4D63221B"/>
    <w:rsid w:val="4D7A1A07"/>
    <w:rsid w:val="4D956ECD"/>
    <w:rsid w:val="4DC034D3"/>
    <w:rsid w:val="4E1924EF"/>
    <w:rsid w:val="4E1E6E66"/>
    <w:rsid w:val="4E9058C6"/>
    <w:rsid w:val="4EAA1EBE"/>
    <w:rsid w:val="4EEC51D1"/>
    <w:rsid w:val="4F331BFF"/>
    <w:rsid w:val="4F652A97"/>
    <w:rsid w:val="4F7506A1"/>
    <w:rsid w:val="4FA307E7"/>
    <w:rsid w:val="4FC03412"/>
    <w:rsid w:val="50366703"/>
    <w:rsid w:val="50633B7C"/>
    <w:rsid w:val="50646D1E"/>
    <w:rsid w:val="50830576"/>
    <w:rsid w:val="50E37D8F"/>
    <w:rsid w:val="50FC39C7"/>
    <w:rsid w:val="510F1126"/>
    <w:rsid w:val="518F0997"/>
    <w:rsid w:val="51CB1B76"/>
    <w:rsid w:val="51E7742F"/>
    <w:rsid w:val="51EC17C9"/>
    <w:rsid w:val="51F32173"/>
    <w:rsid w:val="525C35CD"/>
    <w:rsid w:val="526233F1"/>
    <w:rsid w:val="52C34FE7"/>
    <w:rsid w:val="531825C0"/>
    <w:rsid w:val="531C3A84"/>
    <w:rsid w:val="535251F0"/>
    <w:rsid w:val="53B366CF"/>
    <w:rsid w:val="53C158E3"/>
    <w:rsid w:val="53D72C08"/>
    <w:rsid w:val="53DD7DCE"/>
    <w:rsid w:val="5402407E"/>
    <w:rsid w:val="54254DD1"/>
    <w:rsid w:val="544F385A"/>
    <w:rsid w:val="54973156"/>
    <w:rsid w:val="54B32990"/>
    <w:rsid w:val="54E65AEA"/>
    <w:rsid w:val="551716C8"/>
    <w:rsid w:val="559F7194"/>
    <w:rsid w:val="55D12DE4"/>
    <w:rsid w:val="56272BB1"/>
    <w:rsid w:val="563E394A"/>
    <w:rsid w:val="5654707C"/>
    <w:rsid w:val="565B4B99"/>
    <w:rsid w:val="56851E24"/>
    <w:rsid w:val="56AF6CD4"/>
    <w:rsid w:val="56B00CB7"/>
    <w:rsid w:val="56D7318C"/>
    <w:rsid w:val="572A3736"/>
    <w:rsid w:val="57454B20"/>
    <w:rsid w:val="57702001"/>
    <w:rsid w:val="57CD37F2"/>
    <w:rsid w:val="58472280"/>
    <w:rsid w:val="586018EB"/>
    <w:rsid w:val="588C2BFB"/>
    <w:rsid w:val="58A034D3"/>
    <w:rsid w:val="58C73689"/>
    <w:rsid w:val="5903609F"/>
    <w:rsid w:val="591A4526"/>
    <w:rsid w:val="59D022F0"/>
    <w:rsid w:val="59D76504"/>
    <w:rsid w:val="59F074AE"/>
    <w:rsid w:val="5A191753"/>
    <w:rsid w:val="5A21101A"/>
    <w:rsid w:val="5A3D7A88"/>
    <w:rsid w:val="5A4E1606"/>
    <w:rsid w:val="5A6F645D"/>
    <w:rsid w:val="5A7B6C60"/>
    <w:rsid w:val="5A7E36CF"/>
    <w:rsid w:val="5B0B1856"/>
    <w:rsid w:val="5B1A4999"/>
    <w:rsid w:val="5B2350E1"/>
    <w:rsid w:val="5B3B20C1"/>
    <w:rsid w:val="5B747550"/>
    <w:rsid w:val="5B7F0682"/>
    <w:rsid w:val="5BA31E0E"/>
    <w:rsid w:val="5BBA2C37"/>
    <w:rsid w:val="5BE579D6"/>
    <w:rsid w:val="5C193AF0"/>
    <w:rsid w:val="5C1F59E6"/>
    <w:rsid w:val="5C333244"/>
    <w:rsid w:val="5C487E61"/>
    <w:rsid w:val="5C834F95"/>
    <w:rsid w:val="5C9C2C4E"/>
    <w:rsid w:val="5CBC2512"/>
    <w:rsid w:val="5CCA6ECB"/>
    <w:rsid w:val="5CCF5DC2"/>
    <w:rsid w:val="5CFC2034"/>
    <w:rsid w:val="5D0D25FC"/>
    <w:rsid w:val="5D474BA1"/>
    <w:rsid w:val="5D787EDB"/>
    <w:rsid w:val="5D882F21"/>
    <w:rsid w:val="5DB7674A"/>
    <w:rsid w:val="5DC5544E"/>
    <w:rsid w:val="5E2E53B5"/>
    <w:rsid w:val="5E503219"/>
    <w:rsid w:val="5E651EB8"/>
    <w:rsid w:val="5EBA1B82"/>
    <w:rsid w:val="5EF26E2A"/>
    <w:rsid w:val="5F140DC9"/>
    <w:rsid w:val="5F2106BF"/>
    <w:rsid w:val="5F517732"/>
    <w:rsid w:val="5F753FB0"/>
    <w:rsid w:val="5F8D5711"/>
    <w:rsid w:val="5FAD3202"/>
    <w:rsid w:val="5FD26E21"/>
    <w:rsid w:val="5FF73549"/>
    <w:rsid w:val="603E7078"/>
    <w:rsid w:val="60623410"/>
    <w:rsid w:val="60881931"/>
    <w:rsid w:val="609E584A"/>
    <w:rsid w:val="60AD1859"/>
    <w:rsid w:val="60B616C0"/>
    <w:rsid w:val="60B762BB"/>
    <w:rsid w:val="60C95B01"/>
    <w:rsid w:val="60D300AF"/>
    <w:rsid w:val="60F25361"/>
    <w:rsid w:val="61022385"/>
    <w:rsid w:val="615510C3"/>
    <w:rsid w:val="616F760C"/>
    <w:rsid w:val="6187536B"/>
    <w:rsid w:val="61C65D19"/>
    <w:rsid w:val="61E76D14"/>
    <w:rsid w:val="620B29AB"/>
    <w:rsid w:val="620C5F9B"/>
    <w:rsid w:val="623D0ABB"/>
    <w:rsid w:val="627F5697"/>
    <w:rsid w:val="629F7172"/>
    <w:rsid w:val="62A15556"/>
    <w:rsid w:val="62D671D3"/>
    <w:rsid w:val="62DC410A"/>
    <w:rsid w:val="62E93375"/>
    <w:rsid w:val="62EC7D59"/>
    <w:rsid w:val="62F55996"/>
    <w:rsid w:val="644315EC"/>
    <w:rsid w:val="646B65EB"/>
    <w:rsid w:val="64773F4B"/>
    <w:rsid w:val="649526D5"/>
    <w:rsid w:val="64A142E7"/>
    <w:rsid w:val="64F97464"/>
    <w:rsid w:val="650106F9"/>
    <w:rsid w:val="650D1134"/>
    <w:rsid w:val="65316418"/>
    <w:rsid w:val="6532067E"/>
    <w:rsid w:val="659369F9"/>
    <w:rsid w:val="65A31FE1"/>
    <w:rsid w:val="65E362B1"/>
    <w:rsid w:val="66110315"/>
    <w:rsid w:val="66120754"/>
    <w:rsid w:val="6632400B"/>
    <w:rsid w:val="663720E3"/>
    <w:rsid w:val="664A2359"/>
    <w:rsid w:val="66976FA6"/>
    <w:rsid w:val="66B12AAD"/>
    <w:rsid w:val="66C000F7"/>
    <w:rsid w:val="66DB7833"/>
    <w:rsid w:val="66EF6CA5"/>
    <w:rsid w:val="67102E1D"/>
    <w:rsid w:val="671B4725"/>
    <w:rsid w:val="673A74E5"/>
    <w:rsid w:val="67612353"/>
    <w:rsid w:val="682F45B3"/>
    <w:rsid w:val="68374602"/>
    <w:rsid w:val="68491121"/>
    <w:rsid w:val="684A6664"/>
    <w:rsid w:val="68591F16"/>
    <w:rsid w:val="686C325F"/>
    <w:rsid w:val="68853E2B"/>
    <w:rsid w:val="68B611B7"/>
    <w:rsid w:val="68E3551E"/>
    <w:rsid w:val="69146877"/>
    <w:rsid w:val="692263CE"/>
    <w:rsid w:val="69305519"/>
    <w:rsid w:val="69324039"/>
    <w:rsid w:val="6963749E"/>
    <w:rsid w:val="69705CA6"/>
    <w:rsid w:val="69B7130D"/>
    <w:rsid w:val="69C230E8"/>
    <w:rsid w:val="69E11AD8"/>
    <w:rsid w:val="6A07439B"/>
    <w:rsid w:val="6A2F7B20"/>
    <w:rsid w:val="6A691189"/>
    <w:rsid w:val="6AA1623B"/>
    <w:rsid w:val="6B0E42F6"/>
    <w:rsid w:val="6B2A1BA0"/>
    <w:rsid w:val="6B525B86"/>
    <w:rsid w:val="6B5B7EEF"/>
    <w:rsid w:val="6B7B63FD"/>
    <w:rsid w:val="6B7F7BA4"/>
    <w:rsid w:val="6BB23516"/>
    <w:rsid w:val="6C031437"/>
    <w:rsid w:val="6C4B66B0"/>
    <w:rsid w:val="6C5C735D"/>
    <w:rsid w:val="6C981179"/>
    <w:rsid w:val="6C985757"/>
    <w:rsid w:val="6C994828"/>
    <w:rsid w:val="6CDF1029"/>
    <w:rsid w:val="6D663976"/>
    <w:rsid w:val="6D6D7B96"/>
    <w:rsid w:val="6DBC738B"/>
    <w:rsid w:val="6DEB2EFB"/>
    <w:rsid w:val="6E1E6247"/>
    <w:rsid w:val="6E234C95"/>
    <w:rsid w:val="6E354BF7"/>
    <w:rsid w:val="6E60293B"/>
    <w:rsid w:val="6EBE56B6"/>
    <w:rsid w:val="6ECC6462"/>
    <w:rsid w:val="6F5C5F4C"/>
    <w:rsid w:val="6F750A03"/>
    <w:rsid w:val="6F8F5D7F"/>
    <w:rsid w:val="6F916EDA"/>
    <w:rsid w:val="6FAD65FC"/>
    <w:rsid w:val="6FB96BDB"/>
    <w:rsid w:val="6FD319D3"/>
    <w:rsid w:val="6FEE7BFD"/>
    <w:rsid w:val="6FF85E6C"/>
    <w:rsid w:val="701029A4"/>
    <w:rsid w:val="703424C0"/>
    <w:rsid w:val="70344CF9"/>
    <w:rsid w:val="70370356"/>
    <w:rsid w:val="704217FA"/>
    <w:rsid w:val="70633927"/>
    <w:rsid w:val="70642DBC"/>
    <w:rsid w:val="707B3876"/>
    <w:rsid w:val="70860121"/>
    <w:rsid w:val="70B86F0D"/>
    <w:rsid w:val="70F9374D"/>
    <w:rsid w:val="71230238"/>
    <w:rsid w:val="712505A1"/>
    <w:rsid w:val="71296F3C"/>
    <w:rsid w:val="71901AD9"/>
    <w:rsid w:val="71C01284"/>
    <w:rsid w:val="71E87105"/>
    <w:rsid w:val="72025094"/>
    <w:rsid w:val="72135894"/>
    <w:rsid w:val="72B62FB4"/>
    <w:rsid w:val="7338605D"/>
    <w:rsid w:val="73664086"/>
    <w:rsid w:val="73B23343"/>
    <w:rsid w:val="73C203AA"/>
    <w:rsid w:val="73D15DFE"/>
    <w:rsid w:val="73E123DD"/>
    <w:rsid w:val="740926CD"/>
    <w:rsid w:val="74160A82"/>
    <w:rsid w:val="743B79D0"/>
    <w:rsid w:val="743E16D3"/>
    <w:rsid w:val="7448522D"/>
    <w:rsid w:val="745B5755"/>
    <w:rsid w:val="7491377A"/>
    <w:rsid w:val="74B00FF9"/>
    <w:rsid w:val="74E7006B"/>
    <w:rsid w:val="74EA77F0"/>
    <w:rsid w:val="758274DC"/>
    <w:rsid w:val="759F3046"/>
    <w:rsid w:val="75D77E50"/>
    <w:rsid w:val="75DD58BD"/>
    <w:rsid w:val="75FE2DEF"/>
    <w:rsid w:val="761260A8"/>
    <w:rsid w:val="763A68BC"/>
    <w:rsid w:val="76942B89"/>
    <w:rsid w:val="76CF660A"/>
    <w:rsid w:val="76E74BF5"/>
    <w:rsid w:val="76EF40BB"/>
    <w:rsid w:val="776D68AF"/>
    <w:rsid w:val="77A24922"/>
    <w:rsid w:val="77B45C71"/>
    <w:rsid w:val="77CB34F9"/>
    <w:rsid w:val="77E36DBE"/>
    <w:rsid w:val="77F83DC7"/>
    <w:rsid w:val="78161854"/>
    <w:rsid w:val="78247C06"/>
    <w:rsid w:val="78654A8D"/>
    <w:rsid w:val="786E4D21"/>
    <w:rsid w:val="78931658"/>
    <w:rsid w:val="78985AF2"/>
    <w:rsid w:val="789A5C56"/>
    <w:rsid w:val="789F44C8"/>
    <w:rsid w:val="78BC2DAC"/>
    <w:rsid w:val="78BE1C89"/>
    <w:rsid w:val="78E25370"/>
    <w:rsid w:val="78F916CF"/>
    <w:rsid w:val="791615AE"/>
    <w:rsid w:val="7934772B"/>
    <w:rsid w:val="79AC5523"/>
    <w:rsid w:val="79AF1FF8"/>
    <w:rsid w:val="79C37C47"/>
    <w:rsid w:val="79C748E0"/>
    <w:rsid w:val="79DA2441"/>
    <w:rsid w:val="7A65786F"/>
    <w:rsid w:val="7AA2195F"/>
    <w:rsid w:val="7AAF6E2E"/>
    <w:rsid w:val="7B024BD7"/>
    <w:rsid w:val="7B575AC5"/>
    <w:rsid w:val="7B7A3BDF"/>
    <w:rsid w:val="7B7B167E"/>
    <w:rsid w:val="7BC574D4"/>
    <w:rsid w:val="7BDA5F11"/>
    <w:rsid w:val="7BF978AA"/>
    <w:rsid w:val="7C0E6961"/>
    <w:rsid w:val="7C146C10"/>
    <w:rsid w:val="7C302BE9"/>
    <w:rsid w:val="7C5911AD"/>
    <w:rsid w:val="7C5F641C"/>
    <w:rsid w:val="7C6F56E5"/>
    <w:rsid w:val="7CD55403"/>
    <w:rsid w:val="7CED312F"/>
    <w:rsid w:val="7CF34D8D"/>
    <w:rsid w:val="7D04503F"/>
    <w:rsid w:val="7D1F4B13"/>
    <w:rsid w:val="7D5D6C80"/>
    <w:rsid w:val="7D6F767A"/>
    <w:rsid w:val="7DA25795"/>
    <w:rsid w:val="7DFE3A23"/>
    <w:rsid w:val="7E0D50DF"/>
    <w:rsid w:val="7E8C3D1C"/>
    <w:rsid w:val="7E9D6E23"/>
    <w:rsid w:val="7ECAED21"/>
    <w:rsid w:val="7EF5003F"/>
    <w:rsid w:val="7F04698A"/>
    <w:rsid w:val="7F3F0190"/>
    <w:rsid w:val="7F533FF3"/>
    <w:rsid w:val="7F821C1D"/>
    <w:rsid w:val="7F96245C"/>
    <w:rsid w:val="7FB10A87"/>
    <w:rsid w:val="7FD224CB"/>
    <w:rsid w:val="7FDE5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caption" w:semiHidden="1" w:unhideWhenUsed="1" w:qFormat="1"/>
    <w:lsdException w:name="table of authorities"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C6E5E"/>
    <w:pPr>
      <w:widowControl w:val="0"/>
      <w:jc w:val="both"/>
    </w:pPr>
    <w:rPr>
      <w:rFonts w:ascii="宋体" w:eastAsia="宋体" w:hAnsi="宋体" w:cs="宋体"/>
      <w:b/>
      <w:bCs/>
      <w:snapToGrid w:val="0"/>
      <w:sz w:val="28"/>
      <w:szCs w:val="28"/>
    </w:rPr>
  </w:style>
  <w:style w:type="paragraph" w:styleId="1">
    <w:name w:val="heading 1"/>
    <w:basedOn w:val="a"/>
    <w:next w:val="a"/>
    <w:link w:val="1Char"/>
    <w:qFormat/>
    <w:rsid w:val="002C6E5E"/>
    <w:pPr>
      <w:spacing w:line="360" w:lineRule="auto"/>
      <w:jc w:val="left"/>
      <w:outlineLvl w:val="0"/>
    </w:pPr>
    <w:rPr>
      <w:rFonts w:eastAsia="仿宋"/>
      <w:kern w:val="44"/>
      <w:sz w:val="30"/>
    </w:rPr>
  </w:style>
  <w:style w:type="paragraph" w:styleId="20">
    <w:name w:val="heading 2"/>
    <w:basedOn w:val="a"/>
    <w:next w:val="a"/>
    <w:link w:val="2Char"/>
    <w:semiHidden/>
    <w:unhideWhenUsed/>
    <w:qFormat/>
    <w:rsid w:val="002C6E5E"/>
    <w:pPr>
      <w:keepNext/>
      <w:spacing w:line="560" w:lineRule="exact"/>
      <w:ind w:leftChars="200" w:left="420"/>
      <w:outlineLvl w:val="1"/>
    </w:pPr>
    <w:rPr>
      <w:rFonts w:eastAsia="仿宋"/>
      <w:kern w:val="44"/>
      <w:sz w:val="30"/>
    </w:rPr>
  </w:style>
  <w:style w:type="paragraph" w:styleId="3">
    <w:name w:val="heading 3"/>
    <w:basedOn w:val="20"/>
    <w:next w:val="a"/>
    <w:link w:val="3Char"/>
    <w:semiHidden/>
    <w:unhideWhenUsed/>
    <w:qFormat/>
    <w:rsid w:val="002C6E5E"/>
    <w:pPr>
      <w:keepNext w:val="0"/>
      <w:spacing w:line="520" w:lineRule="exact"/>
      <w:ind w:left="0" w:firstLineChars="200" w:firstLine="200"/>
      <w:jc w:val="left"/>
      <w:outlineLvl w:val="2"/>
    </w:pPr>
    <w:rPr>
      <w:szCs w:val="32"/>
    </w:rPr>
  </w:style>
  <w:style w:type="paragraph" w:styleId="4">
    <w:name w:val="heading 4"/>
    <w:basedOn w:val="a"/>
    <w:next w:val="a"/>
    <w:semiHidden/>
    <w:unhideWhenUsed/>
    <w:qFormat/>
    <w:rsid w:val="002C6E5E"/>
    <w:pPr>
      <w:keepNext/>
      <w:keepLines/>
      <w:spacing w:line="440" w:lineRule="exact"/>
      <w:outlineLvl w:val="3"/>
    </w:pPr>
    <w:rPr>
      <w:rFonts w:ascii="Arial" w:eastAsia="黑体" w:hAnsi="Arial" w:cstheme="minorBidi"/>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2C6E5E"/>
    <w:pPr>
      <w:ind w:firstLineChars="200" w:firstLine="420"/>
    </w:pPr>
  </w:style>
  <w:style w:type="paragraph" w:styleId="a3">
    <w:name w:val="Body Text Indent"/>
    <w:basedOn w:val="a"/>
    <w:qFormat/>
    <w:rsid w:val="002C6E5E"/>
    <w:pPr>
      <w:ind w:leftChars="200" w:left="420"/>
    </w:pPr>
  </w:style>
  <w:style w:type="paragraph" w:styleId="a4">
    <w:name w:val="Date"/>
    <w:basedOn w:val="a"/>
    <w:next w:val="a"/>
    <w:qFormat/>
    <w:rsid w:val="002C6E5E"/>
    <w:pPr>
      <w:ind w:leftChars="2500" w:left="100"/>
    </w:pPr>
  </w:style>
  <w:style w:type="paragraph" w:styleId="a5">
    <w:name w:val="table of authorities"/>
    <w:basedOn w:val="a"/>
    <w:next w:val="a"/>
    <w:qFormat/>
    <w:rsid w:val="002C6E5E"/>
    <w:pPr>
      <w:spacing w:line="480" w:lineRule="exact"/>
      <w:ind w:leftChars="200" w:left="420"/>
    </w:pPr>
    <w:rPr>
      <w:rFonts w:asciiTheme="minorHAnsi" w:hAnsiTheme="minorHAnsi" w:cstheme="minorBidi"/>
      <w:kern w:val="2"/>
      <w:szCs w:val="21"/>
    </w:rPr>
  </w:style>
  <w:style w:type="paragraph" w:styleId="30">
    <w:name w:val="toc 3"/>
    <w:basedOn w:val="a"/>
    <w:next w:val="a"/>
    <w:link w:val="3Char0"/>
    <w:qFormat/>
    <w:rsid w:val="002C6E5E"/>
    <w:pPr>
      <w:ind w:leftChars="400" w:left="840"/>
    </w:pPr>
    <w:rPr>
      <w:rFonts w:eastAsia="仿宋" w:cs="仿宋"/>
      <w:kern w:val="2"/>
      <w:sz w:val="32"/>
      <w:szCs w:val="32"/>
    </w:rPr>
  </w:style>
  <w:style w:type="paragraph" w:styleId="21">
    <w:name w:val="Body Text Indent 2"/>
    <w:basedOn w:val="a"/>
    <w:qFormat/>
    <w:rsid w:val="002C6E5E"/>
    <w:pPr>
      <w:spacing w:line="480" w:lineRule="auto"/>
      <w:ind w:leftChars="200" w:left="420"/>
    </w:pPr>
  </w:style>
  <w:style w:type="paragraph" w:styleId="10">
    <w:name w:val="toc 1"/>
    <w:basedOn w:val="a"/>
    <w:next w:val="a"/>
    <w:link w:val="1Char0"/>
    <w:qFormat/>
    <w:rsid w:val="002C6E5E"/>
    <w:rPr>
      <w:rFonts w:eastAsia="仿宋" w:cs="仿宋"/>
      <w:kern w:val="2"/>
      <w:sz w:val="32"/>
      <w:szCs w:val="32"/>
    </w:rPr>
  </w:style>
  <w:style w:type="paragraph" w:styleId="22">
    <w:name w:val="toc 2"/>
    <w:basedOn w:val="a"/>
    <w:next w:val="a"/>
    <w:link w:val="2Char0"/>
    <w:qFormat/>
    <w:rsid w:val="002C6E5E"/>
    <w:pPr>
      <w:ind w:leftChars="200" w:left="420"/>
      <w:jc w:val="left"/>
    </w:pPr>
    <w:rPr>
      <w:rFonts w:eastAsia="仿宋"/>
      <w:b w:val="0"/>
      <w:kern w:val="2"/>
      <w:sz w:val="32"/>
    </w:rPr>
  </w:style>
  <w:style w:type="paragraph" w:styleId="a6">
    <w:name w:val="Normal (Web)"/>
    <w:basedOn w:val="a"/>
    <w:qFormat/>
    <w:rsid w:val="002C6E5E"/>
    <w:pPr>
      <w:spacing w:beforeAutospacing="1" w:afterAutospacing="1"/>
      <w:jc w:val="left"/>
    </w:pPr>
    <w:rPr>
      <w:rFonts w:cs="Times New Roman"/>
      <w:sz w:val="24"/>
    </w:rPr>
  </w:style>
  <w:style w:type="table" w:styleId="a7">
    <w:name w:val="Table Grid"/>
    <w:basedOn w:val="a1"/>
    <w:qFormat/>
    <w:rsid w:val="002C6E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1"/>
    <w:qFormat/>
    <w:rsid w:val="002C6E5E"/>
    <w:pPr>
      <w:widowControl w:val="0"/>
      <w:snapToGrid w:val="0"/>
      <w:jc w:val="both"/>
    </w:pPr>
    <w:rPr>
      <w:rFonts w:ascii="宋体" w:eastAsia="宋体" w:hAnsi="宋体"/>
      <w:snapToGrid w:val="0"/>
      <w:sz w:val="28"/>
      <w:szCs w:val="28"/>
    </w:rPr>
  </w:style>
  <w:style w:type="character" w:customStyle="1" w:styleId="1Char0">
    <w:name w:val="目录 1 Char"/>
    <w:link w:val="10"/>
    <w:qFormat/>
    <w:rsid w:val="002C6E5E"/>
    <w:rPr>
      <w:rFonts w:ascii="宋体" w:eastAsia="仿宋" w:hAnsi="宋体" w:cs="仿宋"/>
      <w:color w:val="000000"/>
      <w:kern w:val="2"/>
      <w:sz w:val="32"/>
      <w:szCs w:val="32"/>
    </w:rPr>
  </w:style>
  <w:style w:type="character" w:customStyle="1" w:styleId="2Char0">
    <w:name w:val="目录 2 Char"/>
    <w:link w:val="22"/>
    <w:qFormat/>
    <w:rsid w:val="002C6E5E"/>
    <w:rPr>
      <w:rFonts w:ascii="宋体" w:eastAsia="仿宋" w:hAnsi="宋体" w:cs="宋体"/>
      <w:kern w:val="2"/>
      <w:sz w:val="32"/>
      <w:szCs w:val="28"/>
      <w:lang w:bidi="ar-SA"/>
    </w:rPr>
  </w:style>
  <w:style w:type="character" w:customStyle="1" w:styleId="2Char">
    <w:name w:val="标题 2 Char"/>
    <w:link w:val="20"/>
    <w:qFormat/>
    <w:rsid w:val="002C6E5E"/>
    <w:rPr>
      <w:rFonts w:ascii="宋体" w:eastAsia="仿宋" w:hAnsi="宋体" w:cs="宋体"/>
      <w:kern w:val="44"/>
      <w:sz w:val="30"/>
      <w:szCs w:val="28"/>
    </w:rPr>
  </w:style>
  <w:style w:type="character" w:customStyle="1" w:styleId="1Char">
    <w:name w:val="标题 1 Char"/>
    <w:link w:val="1"/>
    <w:qFormat/>
    <w:rsid w:val="002C6E5E"/>
    <w:rPr>
      <w:rFonts w:ascii="宋体" w:eastAsia="仿宋" w:hAnsi="宋体" w:cs="宋体"/>
      <w:b/>
      <w:bCs/>
      <w:kern w:val="44"/>
      <w:sz w:val="30"/>
      <w:szCs w:val="28"/>
    </w:rPr>
  </w:style>
  <w:style w:type="character" w:customStyle="1" w:styleId="3Char0">
    <w:name w:val="目录 3 Char"/>
    <w:link w:val="30"/>
    <w:uiPriority w:val="39"/>
    <w:qFormat/>
    <w:rsid w:val="002C6E5E"/>
    <w:rPr>
      <w:rFonts w:ascii="宋体" w:eastAsia="仿宋" w:hAnsi="宋体" w:cs="仿宋"/>
      <w:kern w:val="2"/>
      <w:sz w:val="32"/>
      <w:szCs w:val="32"/>
      <w:lang w:val="en-US" w:eastAsia="zh-CN" w:bidi="ar-SA"/>
    </w:rPr>
  </w:style>
  <w:style w:type="character" w:customStyle="1" w:styleId="3Char">
    <w:name w:val="标题 3 Char"/>
    <w:link w:val="3"/>
    <w:uiPriority w:val="9"/>
    <w:qFormat/>
    <w:rsid w:val="002C6E5E"/>
    <w:rPr>
      <w:rFonts w:ascii="宋体" w:eastAsia="宋体" w:hAnsi="宋体"/>
      <w:b/>
      <w:bCs/>
      <w:sz w:val="28"/>
      <w:szCs w:val="32"/>
    </w:rPr>
  </w:style>
  <w:style w:type="character" w:customStyle="1" w:styleId="long-title7">
    <w:name w:val="long-title7"/>
    <w:basedOn w:val="a0"/>
    <w:qFormat/>
    <w:rsid w:val="002C6E5E"/>
    <w:rPr>
      <w:rFonts w:ascii="Times New Roman" w:eastAsia="宋体" w:hAnsi="Times New Roman"/>
      <w:sz w:val="28"/>
    </w:rPr>
  </w:style>
  <w:style w:type="paragraph" w:styleId="a8">
    <w:name w:val="header"/>
    <w:basedOn w:val="a"/>
    <w:link w:val="Char"/>
    <w:rsid w:val="00853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53D31"/>
    <w:rPr>
      <w:rFonts w:ascii="宋体" w:eastAsia="宋体" w:hAnsi="宋体" w:cs="宋体"/>
      <w:b/>
      <w:bCs/>
      <w:snapToGrid w:val="0"/>
      <w:sz w:val="18"/>
      <w:szCs w:val="18"/>
    </w:rPr>
  </w:style>
  <w:style w:type="paragraph" w:styleId="a9">
    <w:name w:val="footer"/>
    <w:basedOn w:val="a"/>
    <w:link w:val="Char0"/>
    <w:rsid w:val="00853D31"/>
    <w:pPr>
      <w:tabs>
        <w:tab w:val="center" w:pos="4153"/>
        <w:tab w:val="right" w:pos="8306"/>
      </w:tabs>
      <w:snapToGrid w:val="0"/>
      <w:jc w:val="left"/>
    </w:pPr>
    <w:rPr>
      <w:sz w:val="18"/>
      <w:szCs w:val="18"/>
    </w:rPr>
  </w:style>
  <w:style w:type="character" w:customStyle="1" w:styleId="Char0">
    <w:name w:val="页脚 Char"/>
    <w:basedOn w:val="a0"/>
    <w:link w:val="a9"/>
    <w:rsid w:val="00853D31"/>
    <w:rPr>
      <w:rFonts w:ascii="宋体" w:eastAsia="宋体" w:hAnsi="宋体" w:cs="宋体"/>
      <w:b/>
      <w:bCs/>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高凤成</dc:creator>
  <cp:lastModifiedBy>东胜区人民政府(拟稿)</cp:lastModifiedBy>
  <cp:revision>2</cp:revision>
  <cp:lastPrinted>2023-05-16T09:27:00Z</cp:lastPrinted>
  <dcterms:created xsi:type="dcterms:W3CDTF">2023-04-01T00:41:00Z</dcterms:created>
  <dcterms:modified xsi:type="dcterms:W3CDTF">2023-05-16T09:27:00Z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89286DFC5A434CD49426D3C26A5D607C</vt:lpwstr>
  </property>
</Properties>
</file>