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13AA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报废农业机械回收企业申请表</w:t>
      </w:r>
    </w:p>
    <w:tbl>
      <w:tblPr>
        <w:tblStyle w:val="3"/>
        <w:tblW w:w="8859" w:type="dxa"/>
        <w:tblInd w:w="13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2"/>
        <w:gridCol w:w="2357"/>
        <w:gridCol w:w="4140"/>
      </w:tblGrid>
      <w:tr w14:paraId="78DE76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2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DFFFA78">
            <w:pPr>
              <w:keepNext w:val="0"/>
              <w:keepLines w:val="0"/>
              <w:widowControl/>
              <w:suppressLineNumbers w:val="0"/>
              <w:spacing w:before="155" w:beforeAutospacing="0" w:after="0" w:afterAutospacing="0" w:line="15" w:lineRule="atLeast"/>
              <w:ind w:left="67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5"/>
                <w:szCs w:val="25"/>
                <w:lang w:val="en-US" w:eastAsia="zh-CN" w:bidi="ar"/>
              </w:rPr>
              <w:t>企业名称</w:t>
            </w:r>
          </w:p>
        </w:tc>
        <w:tc>
          <w:tcPr>
            <w:tcW w:w="64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4F880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ED973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2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1560B2">
            <w:pPr>
              <w:keepNext w:val="0"/>
              <w:keepLines w:val="0"/>
              <w:widowControl/>
              <w:suppressLineNumbers w:val="0"/>
              <w:spacing w:before="146" w:beforeAutospacing="0" w:after="0" w:afterAutospacing="0" w:line="15" w:lineRule="atLeast"/>
              <w:ind w:left="42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kern w:val="0"/>
                <w:sz w:val="25"/>
                <w:szCs w:val="25"/>
                <w:lang w:val="en-US" w:eastAsia="zh-CN" w:bidi="ar"/>
              </w:rPr>
              <w:t>组织机构代码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32A34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89D33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8DB7E8"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15" w:lineRule="atLeast"/>
              <w:ind w:left="67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kern w:val="0"/>
                <w:sz w:val="25"/>
                <w:szCs w:val="25"/>
                <w:lang w:val="en-US" w:eastAsia="zh-CN" w:bidi="ar"/>
              </w:rPr>
              <w:t>注册地址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C48A1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4A029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2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8198C33">
            <w:pPr>
              <w:keepNext w:val="0"/>
              <w:keepLines w:val="0"/>
              <w:widowControl/>
              <w:suppressLineNumbers w:val="0"/>
              <w:spacing w:before="148" w:beforeAutospacing="0" w:after="0" w:afterAutospacing="0" w:line="15" w:lineRule="atLeast"/>
              <w:ind w:left="67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kern w:val="0"/>
                <w:sz w:val="25"/>
                <w:szCs w:val="25"/>
                <w:lang w:val="en-US" w:eastAsia="zh-CN" w:bidi="ar"/>
              </w:rPr>
              <w:t>法人代表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F635EB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FB61D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FA2581">
            <w:pPr>
              <w:keepNext w:val="0"/>
              <w:keepLines w:val="0"/>
              <w:widowControl/>
              <w:suppressLineNumbers w:val="0"/>
              <w:spacing w:before="143" w:beforeAutospacing="0" w:after="0" w:afterAutospacing="0" w:line="15" w:lineRule="atLeast"/>
              <w:ind w:left="67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kern w:val="0"/>
                <w:sz w:val="25"/>
                <w:szCs w:val="25"/>
                <w:lang w:val="en-US" w:eastAsia="zh-CN" w:bidi="ar"/>
              </w:rPr>
              <w:t>联系电话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D7E9E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21E5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2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FAB97A0">
            <w:pPr>
              <w:keepNext w:val="0"/>
              <w:keepLines w:val="0"/>
              <w:widowControl/>
              <w:suppressLineNumbers w:val="0"/>
              <w:spacing w:before="140" w:beforeAutospacing="0" w:after="0" w:afterAutospacing="0" w:line="15" w:lineRule="atLeast"/>
              <w:ind w:left="67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kern w:val="0"/>
                <w:sz w:val="25"/>
                <w:szCs w:val="25"/>
                <w:lang w:val="en-US" w:eastAsia="zh-CN" w:bidi="ar"/>
              </w:rPr>
              <w:t>经营范围</w:t>
            </w:r>
          </w:p>
        </w:tc>
        <w:tc>
          <w:tcPr>
            <w:tcW w:w="64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BB710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FEFE1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885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38158A"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15" w:lineRule="atLeast"/>
              <w:ind w:left="322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28"/>
                <w:kern w:val="0"/>
                <w:sz w:val="25"/>
                <w:szCs w:val="25"/>
                <w:lang w:val="en-US" w:eastAsia="zh-CN" w:bidi="ar"/>
              </w:rPr>
              <w:t>企业类型(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25"/>
                <w:szCs w:val="25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b/>
                <w:bCs/>
                <w:spacing w:val="28"/>
                <w:kern w:val="0"/>
                <w:sz w:val="25"/>
                <w:szCs w:val="25"/>
                <w:lang w:val="en-US" w:eastAsia="zh-CN" w:bidi="ar"/>
              </w:rPr>
              <w:t>)</w:t>
            </w:r>
          </w:p>
        </w:tc>
      </w:tr>
      <w:tr w14:paraId="2DEBC9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1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D23CDD"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15" w:lineRule="atLeast"/>
              <w:ind w:left="57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kern w:val="0"/>
                <w:sz w:val="25"/>
                <w:szCs w:val="25"/>
                <w:lang w:val="en-US" w:eastAsia="zh-CN" w:bidi="ar"/>
              </w:rPr>
              <w:t>A.原二级及以上农机维修点</w:t>
            </w:r>
          </w:p>
        </w:tc>
        <w:tc>
          <w:tcPr>
            <w:tcW w:w="4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8D9B809">
            <w:pPr>
              <w:keepNext w:val="0"/>
              <w:keepLines w:val="0"/>
              <w:widowControl/>
              <w:suppressLineNumbers w:val="0"/>
              <w:spacing w:before="153" w:beforeAutospacing="0" w:after="0" w:afterAutospacing="0" w:line="15" w:lineRule="atLeast"/>
              <w:ind w:left="58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5"/>
                <w:szCs w:val="25"/>
                <w:lang w:val="en-US" w:eastAsia="zh-CN" w:bidi="ar"/>
              </w:rPr>
              <w:t>B.农机合作社</w:t>
            </w:r>
          </w:p>
        </w:tc>
      </w:tr>
      <w:tr w14:paraId="375BF6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471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67F9B8">
            <w:pPr>
              <w:keepNext w:val="0"/>
              <w:keepLines w:val="0"/>
              <w:widowControl/>
              <w:suppressLineNumbers w:val="0"/>
              <w:spacing w:before="142" w:beforeAutospacing="0" w:after="0" w:afterAutospacing="0" w:line="15" w:lineRule="atLeast"/>
              <w:ind w:left="57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kern w:val="0"/>
                <w:sz w:val="25"/>
                <w:szCs w:val="25"/>
                <w:lang w:val="en-US" w:eastAsia="zh-CN" w:bidi="ar"/>
              </w:rPr>
              <w:t>C.其他：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9B531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7543C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0" w:hRule="atLeast"/>
        </w:trPr>
        <w:tc>
          <w:tcPr>
            <w:tcW w:w="885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40BDAD">
            <w:pPr>
              <w:keepNext w:val="0"/>
              <w:keepLines w:val="0"/>
              <w:widowControl/>
              <w:suppressLineNumbers w:val="0"/>
              <w:spacing w:before="81" w:beforeAutospacing="0" w:after="0" w:afterAutospacing="0" w:line="15" w:lineRule="atLeast"/>
              <w:ind w:left="9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kern w:val="0"/>
                <w:sz w:val="25"/>
                <w:szCs w:val="25"/>
                <w:lang w:val="en-US" w:eastAsia="zh-CN" w:bidi="ar"/>
              </w:rPr>
              <w:t>实地核实情况：</w:t>
            </w:r>
          </w:p>
          <w:p w14:paraId="336F12EF">
            <w:pPr>
              <w:keepNext w:val="0"/>
              <w:keepLines w:val="0"/>
              <w:widowControl/>
              <w:suppressLineNumbers w:val="0"/>
              <w:spacing w:before="81" w:beforeAutospacing="0" w:after="0" w:afterAutospacing="0" w:line="15" w:lineRule="atLeast"/>
              <w:ind w:left="107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kern w:val="0"/>
                <w:sz w:val="25"/>
                <w:szCs w:val="25"/>
                <w:lang w:val="en-US" w:eastAsia="zh-CN" w:bidi="ar"/>
              </w:rPr>
              <w:t>经审核，认定你单位具备农机报废回收/农机报废回收拆解能力。</w:t>
            </w:r>
          </w:p>
          <w:p w14:paraId="410F2C3C">
            <w:pPr>
              <w:keepNext w:val="0"/>
              <w:keepLines w:val="0"/>
              <w:widowControl/>
              <w:suppressLineNumbers w:val="0"/>
              <w:spacing w:before="82" w:beforeAutospacing="0" w:after="0" w:afterAutospacing="0" w:line="205" w:lineRule="atLeast"/>
              <w:ind w:left="1298" w:right="5002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kern w:val="0"/>
                <w:sz w:val="25"/>
                <w:szCs w:val="25"/>
                <w:lang w:val="en-US" w:eastAsia="zh-CN" w:bidi="ar"/>
              </w:rPr>
              <w:t>旗县(区)农牧部门(章)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kern w:val="0"/>
                <w:sz w:val="25"/>
                <w:szCs w:val="25"/>
                <w:lang w:val="en-US" w:eastAsia="zh-CN" w:bidi="ar"/>
              </w:rPr>
              <w:t>经办人：</w:t>
            </w:r>
          </w:p>
          <w:p w14:paraId="11D95D2A">
            <w:pPr>
              <w:keepNext w:val="0"/>
              <w:keepLines w:val="0"/>
              <w:widowControl/>
              <w:suppressLineNumbers w:val="0"/>
              <w:spacing w:before="55" w:beforeAutospacing="0" w:after="0" w:afterAutospacing="0" w:line="15" w:lineRule="atLeast"/>
              <w:ind w:left="2028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kern w:val="0"/>
                <w:sz w:val="25"/>
                <w:szCs w:val="25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25"/>
                <w:szCs w:val="25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kern w:val="0"/>
                <w:sz w:val="25"/>
                <w:szCs w:val="25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5"/>
                <w:szCs w:val="25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kern w:val="0"/>
                <w:sz w:val="25"/>
                <w:szCs w:val="25"/>
                <w:lang w:val="en-US" w:eastAsia="zh-CN" w:bidi="ar"/>
              </w:rPr>
              <w:t>日</w:t>
            </w:r>
          </w:p>
        </w:tc>
      </w:tr>
    </w:tbl>
    <w:p w14:paraId="2D2160A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说明：本申请表一式四份：农机回收单位、旗县(区)农牧部门、盟市农牧部、自治 区农牧厅各一份。随本表附上申请企业营业执照复印件、场地面积、技术人员 数及消防、安全、环保等相关证明材料。</w:t>
      </w:r>
    </w:p>
    <w:p w14:paraId="473C3E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 w14:paraId="412DB3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D4858"/>
    <w:rsid w:val="1CA42B1D"/>
    <w:rsid w:val="1FCE373D"/>
    <w:rsid w:val="323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427</Characters>
  <Lines>0</Lines>
  <Paragraphs>0</Paragraphs>
  <TotalTime>0</TotalTime>
  <ScaleCrop>false</ScaleCrop>
  <LinksUpToDate>false</LinksUpToDate>
  <CharactersWithSpaces>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2024-12-23T08:20:00Z</dcterms:created>
  <dc:creator>Lenovo</dc:creator>
  <cp:lastModifiedBy>Lenovo</cp:lastModifiedBy>
  <dcterms:modified xsi:type="dcterms:W3CDTF">2024-12-23T08:23:15Z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288FD0BB0BC247C0BBD880775652D597_13</vt:lpwstr>
  </property>
</Properties>
</file>