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泊政</w:t>
      </w:r>
      <w:r>
        <w:rPr>
          <w:rFonts w:hint="eastAsia" w:ascii="仿宋_GB2312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  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鄂尔多斯市东胜区泊尔江海子镇人民政府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成立60岁以上人群新冠疫苗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接种工作小组的通知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各村党支部、村民委员会、镇直各单位、部门、各派驻二级站所：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根据自治区、市、区部署要求，为有效推进我镇60岁以上人群新冠病毒疫苗接种工作，全面建立人群免疫屏障，有力阻断新冠病毒传播扩散，切实降低老年人感染新冠病毒后发生重症和死亡风险，根据我镇疫情防控工作需要，现决定将泊尔江海子镇60岁以上人群新冠疫苗接种工作小组下发，现将有关事宜通知如下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按照“老年人在哪里，疫苗接种工作就要跟进到哪里”的原则，采取“固定+流动”的接种模式，在原有固定疫苗接种点的基础上，科学设立流动接种点，做到地毯式排查、逐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推进、全覆盖接种，同步组建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11个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疫苗接种小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医疗保障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小组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每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各1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疫苗接种小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针对年老体弱和行动不便人员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提供一对一、送疫苗上门服务。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总 指 挥：</w:t>
      </w:r>
      <w:r>
        <w:rPr>
          <w:rFonts w:hint="eastAsia" w:hAnsi="仿宋_GB2312" w:cs="仿宋_GB2312"/>
          <w:b w:val="0"/>
          <w:bCs w:val="0"/>
          <w:lang w:val="en-US" w:eastAsia="zh-CN"/>
        </w:rPr>
        <w:t>许多亿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</w:t>
      </w:r>
      <w:r>
        <w:rPr>
          <w:rFonts w:hint="eastAsia" w:hAnsi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镇党委书记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副总指挥：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刘  海  </w:t>
      </w:r>
      <w:r>
        <w:rPr>
          <w:rFonts w:hint="eastAsia" w:hAnsi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镇党委副书记、镇长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（一）柴登村小组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田少鹏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杨二飞   柴登村书记、主任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丁  敏   柴登村工作组长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（二）什股壕村小组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王润东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/>
          <w:lang w:val="en-US" w:eastAsia="zh-CN"/>
        </w:rPr>
        <w:t>镇党委副书记、政法委员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郝  宽   什股壕村书记、主任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张  磊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什股壕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村</w:t>
      </w:r>
      <w:r>
        <w:rPr>
          <w:rFonts w:hint="eastAsia"/>
          <w:lang w:val="en-US" w:eastAsia="zh-CN"/>
        </w:rPr>
        <w:t>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（三）折家梁村小组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石彦君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镇纪委书记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王占荣   折家梁村书记、主任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刁娅鑫   折家梁村工作组长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（四）泊江海子村小组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>兰  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镇党委委员、副镇长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冯  田   泊尔江海子村书记、主任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张宇书   泊尔江海子村工作组长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（五）城梁村小组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>冯志刚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镇党委委员、武装部长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越利平   城梁村书记、主任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蔺小迎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城梁</w:t>
      </w:r>
      <w:r>
        <w:rPr>
          <w:rFonts w:hint="eastAsia"/>
          <w:lang w:val="en-US" w:eastAsia="zh-CN"/>
        </w:rPr>
        <w:t>村工作组长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（六）石畔村小组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>白清元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镇党委委员、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组织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郭建银   石畔村书记、主任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刘海峰   石畔村工作组长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（七）海畔村小组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>杜  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杨继文   海畔村书记、主任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乔  尚   海畔村工作组长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（八）巴音敖包村小组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>王永强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陈建忠   巴音敖包村书记、主任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李  渊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巴音敖包村</w:t>
      </w:r>
      <w:r>
        <w:rPr>
          <w:rFonts w:hint="eastAsia"/>
          <w:lang w:val="en-US" w:eastAsia="zh-CN"/>
        </w:rPr>
        <w:t>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（九）漫赖村小组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>李海龙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综合行政执法局局长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陈小明   漫赖村书记、主任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郭亚东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漫赖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村</w:t>
      </w:r>
      <w:r>
        <w:rPr>
          <w:rFonts w:hint="eastAsia"/>
          <w:lang w:val="en-US" w:eastAsia="zh-CN"/>
        </w:rPr>
        <w:t>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（十）宗兑村小组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/>
          <w:lang w:val="en-US" w:eastAsia="zh-CN"/>
        </w:rPr>
        <w:t>高  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综合行政执法局教导员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郭鸡换   宗兑村书记、主任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郝  帅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宗兑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村</w:t>
      </w:r>
      <w:r>
        <w:rPr>
          <w:rFonts w:hint="eastAsia"/>
          <w:lang w:val="en-US" w:eastAsia="zh-CN"/>
        </w:rPr>
        <w:t>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（十一）海子湾村小组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巴图布和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综合保障和技术推广中心主任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/>
          <w:lang w:val="en-US" w:eastAsia="zh-CN"/>
        </w:rPr>
        <w:t>白候平   海子湾村书记、主任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石  磊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海子湾村</w:t>
      </w:r>
      <w:r>
        <w:rPr>
          <w:rFonts w:hint="eastAsia"/>
          <w:lang w:val="en-US" w:eastAsia="zh-CN"/>
        </w:rPr>
        <w:t>工作组长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（十二）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医疗保障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小组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田少鹏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镇党委委员、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人大主席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hint="eastAsia" w:hAnsi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hAnsi="仿宋_GB2312" w:cs="仿宋_GB2312"/>
          <w:kern w:val="0"/>
          <w:sz w:val="32"/>
          <w:szCs w:val="32"/>
          <w:lang w:val="en-US" w:eastAsia="zh-CN" w:bidi="ar"/>
        </w:rPr>
        <w:t>吴  杰   泊尔江海子镇卫生院院长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 w:bidi="ar"/>
        </w:rPr>
        <w:t xml:space="preserve">        于智益   柴登卫生院院长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880" w:firstLineChars="9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鄂尔多斯市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东胜区泊尔江海子镇人民政府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2022年</w:t>
      </w:r>
      <w:r>
        <w:rPr>
          <w:rFonts w:hint="eastAsia" w:hAnsi="宋体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hAnsi="宋体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pacing w:val="-2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0pt;height:0pt;width:450pt;z-index:251659264;mso-width-relative:page;mso-height-relative:page;" filled="f" stroked="t" coordsize="21600,21600" o:gfxdata="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JHQ0gAAAAQBAAAPAAAAAAAA&#10;AAEAIAAAACIAAABkcnMvZG93bnJldi54bWxQSwECFAAUAAAACACHTuJAECsIyd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50pt;z-index:251660288;mso-width-relative:page;mso-height-relative:page;" filled="f" stroked="t" coordsize="21600,21600" o:gfxdata="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tW/htMAAAAGAQAADwAAAAAA&#10;AAABACAAAAAiAAAAZHJzL2Rvd25yZXYueG1sUEsBAhQAFAAAAAgAh07iQN+oExL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中共鄂尔多斯市东胜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泊尔江海子镇委员会党政综合办公室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 xml:space="preserve">   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  <w:lang w:val="en-US" w:eastAsia="zh-CN"/>
        </w:rPr>
        <w:t>202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年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月</w:t>
      </w:r>
      <w:r>
        <w:rPr>
          <w:rFonts w:hint="eastAsia" w:cs="仿宋_GB2312"/>
          <w:spacing w:val="-23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+ZHPB5V-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_x0002_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3000509000000000000"/>
    <w:charset w:val="86"/>
    <w:family w:val="auto"/>
    <w:pitch w:val="default"/>
    <w:sig w:usb0="A00002BF" w:usb1="184F6CFA" w:usb2="00000012" w:usb3="00000000" w:csb0="00040000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5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1E19"/>
    <w:rsid w:val="00B05830"/>
    <w:rsid w:val="019C33FC"/>
    <w:rsid w:val="0367042B"/>
    <w:rsid w:val="04B801D6"/>
    <w:rsid w:val="059F65D2"/>
    <w:rsid w:val="05F26535"/>
    <w:rsid w:val="06673B83"/>
    <w:rsid w:val="0905395D"/>
    <w:rsid w:val="0B494654"/>
    <w:rsid w:val="10824A2F"/>
    <w:rsid w:val="148E2286"/>
    <w:rsid w:val="16662F12"/>
    <w:rsid w:val="16D068A3"/>
    <w:rsid w:val="172F2693"/>
    <w:rsid w:val="183F10AE"/>
    <w:rsid w:val="18AF1220"/>
    <w:rsid w:val="18D63E81"/>
    <w:rsid w:val="1A224AE2"/>
    <w:rsid w:val="1C3C3F77"/>
    <w:rsid w:val="20C8193B"/>
    <w:rsid w:val="21233577"/>
    <w:rsid w:val="21B22732"/>
    <w:rsid w:val="21B715D2"/>
    <w:rsid w:val="240F53E8"/>
    <w:rsid w:val="26C72E86"/>
    <w:rsid w:val="28585AB0"/>
    <w:rsid w:val="2A402279"/>
    <w:rsid w:val="2DFF7A48"/>
    <w:rsid w:val="3494237A"/>
    <w:rsid w:val="370306AA"/>
    <w:rsid w:val="38107225"/>
    <w:rsid w:val="3B196D32"/>
    <w:rsid w:val="4027441E"/>
    <w:rsid w:val="40936D89"/>
    <w:rsid w:val="40FC56E5"/>
    <w:rsid w:val="42B50D4E"/>
    <w:rsid w:val="43722799"/>
    <w:rsid w:val="443C4E76"/>
    <w:rsid w:val="460237C2"/>
    <w:rsid w:val="46F17083"/>
    <w:rsid w:val="46F95577"/>
    <w:rsid w:val="4820707D"/>
    <w:rsid w:val="482B1534"/>
    <w:rsid w:val="483D4D64"/>
    <w:rsid w:val="49414B41"/>
    <w:rsid w:val="4971716C"/>
    <w:rsid w:val="4B953E03"/>
    <w:rsid w:val="4D7E0E50"/>
    <w:rsid w:val="4F226698"/>
    <w:rsid w:val="51867D0D"/>
    <w:rsid w:val="51DC7888"/>
    <w:rsid w:val="53645286"/>
    <w:rsid w:val="573D32E7"/>
    <w:rsid w:val="57DD68DF"/>
    <w:rsid w:val="5A810F5F"/>
    <w:rsid w:val="5EC432E1"/>
    <w:rsid w:val="613000E8"/>
    <w:rsid w:val="65942EF0"/>
    <w:rsid w:val="6B245326"/>
    <w:rsid w:val="6D783707"/>
    <w:rsid w:val="716C67A0"/>
    <w:rsid w:val="71BF5727"/>
    <w:rsid w:val="72724E9B"/>
    <w:rsid w:val="728D356F"/>
    <w:rsid w:val="73AA2C4B"/>
    <w:rsid w:val="76E83F64"/>
    <w:rsid w:val="7783505D"/>
    <w:rsid w:val="77E41E19"/>
    <w:rsid w:val="7AD83EC8"/>
    <w:rsid w:val="7BCF3FB4"/>
    <w:rsid w:val="7CA33554"/>
    <w:rsid w:val="7E6C506D"/>
    <w:rsid w:val="7EE14FF9"/>
    <w:rsid w:val="7F443204"/>
    <w:rsid w:val="7F726B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楷体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p0"/>
    <w:next w:val="7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6">
    <w:name w:val="排版"/>
    <w:basedOn w:val="1"/>
    <w:qFormat/>
    <w:uiPriority w:val="0"/>
    <w:pPr>
      <w:spacing w:before="300" w:after="150" w:line="580" w:lineRule="exact"/>
      <w:ind w:firstLine="200" w:firstLineChars="200"/>
    </w:pPr>
    <w:rPr>
      <w:rFonts w:ascii="仿宋_GB2312" w:hAnsi="仿宋" w:eastAsia="仿宋_GB2312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2021-08-23T03:47:00Z</dcterms:created>
  <dc:creator>程诺CCC</dc:creator>
  <cp:lastModifiedBy>燕鹤</cp:lastModifiedBy>
  <cp:lastPrinted>2022-07-22T08:59:00Z</cp:lastPrinted>
  <dcterms:modified xsi:type="dcterms:W3CDTF">2022-07-22T09:04:45Z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