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92A08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FAA1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东胜区政务服务中心关于印发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东胜区</w:t>
      </w:r>
    </w:p>
    <w:p w14:paraId="1C8B81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政务服务中心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代办帮办服务工作</w:t>
      </w:r>
    </w:p>
    <w:p w14:paraId="7966E6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制度》等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个制度的通知</w:t>
      </w:r>
    </w:p>
    <w:bookmarkEnd w:id="0"/>
    <w:p w14:paraId="22C19EA9">
      <w:pPr>
        <w:spacing w:before="111" w:line="205" w:lineRule="auto"/>
        <w:jc w:val="both"/>
        <w:rPr>
          <w:rFonts w:hint="eastAsia" w:ascii="仿宋_GB2312" w:hAnsi="仿宋_GB2312" w:eastAsia="仿宋_GB2312" w:cs="仿宋_GB2312"/>
          <w:spacing w:val="17"/>
          <w:sz w:val="28"/>
          <w:szCs w:val="28"/>
        </w:rPr>
      </w:pPr>
    </w:p>
    <w:p w14:paraId="610AC41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区直各进驻部门、单位：</w:t>
      </w:r>
    </w:p>
    <w:p w14:paraId="2AD2830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76" w:firstLineChars="200"/>
        <w:jc w:val="both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>根据工作需要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>东胜区政务服务中心对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>东胜区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eastAsia="zh-CN"/>
        </w:rPr>
        <w:t>政务服务中心项目代办帮办服务工作制度》《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>东胜区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eastAsia="zh-CN"/>
        </w:rPr>
        <w:t>政务服务中心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>企业服务帮办代办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eastAsia="zh-CN"/>
        </w:rPr>
        <w:t>会商联审制度》进行了修订，新制定了《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>东胜区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eastAsia="zh-CN"/>
        </w:rPr>
        <w:t>政务服务中心企业服务专员联络制度》《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>东胜区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eastAsia="zh-CN"/>
        </w:rPr>
        <w:t>政务服务中心企业服务专员考核制度》《涉企政策咨询一口制度》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eastAsia="zh-CN"/>
        </w:rPr>
        <w:t>印发，请区直各进驻部门、单位认真贯彻执行。</w:t>
      </w:r>
    </w:p>
    <w:p w14:paraId="47738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 xml:space="preserve">      </w:t>
      </w:r>
    </w:p>
    <w:p w14:paraId="32D8F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 xml:space="preserve">               </w:t>
      </w:r>
    </w:p>
    <w:p w14:paraId="152EC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80" w:firstLineChars="1000"/>
        <w:jc w:val="both"/>
        <w:textAlignment w:val="auto"/>
        <w:rPr>
          <w:rFonts w:hint="default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 xml:space="preserve"> 鄂尔多斯市东胜区政务服务中心</w:t>
      </w:r>
    </w:p>
    <w:p w14:paraId="0820A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32" w:firstLineChars="14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>2024年5月13日</w:t>
      </w:r>
    </w:p>
    <w:p w14:paraId="2085FE78">
      <w:pPr>
        <w:pStyle w:val="3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  <w:t xml:space="preserve">  </w:t>
      </w:r>
    </w:p>
    <w:p w14:paraId="6FD45E80">
      <w:pPr>
        <w:pStyle w:val="3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</w:p>
    <w:p w14:paraId="45CD66A5">
      <w:pPr>
        <w:pStyle w:val="3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</w:p>
    <w:p w14:paraId="2691BA08">
      <w:pPr>
        <w:pStyle w:val="3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</w:p>
    <w:p w14:paraId="5654317E">
      <w:pPr>
        <w:pStyle w:val="3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</w:p>
    <w:p w14:paraId="4344E86B">
      <w:pPr>
        <w:pStyle w:val="3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</w:p>
    <w:p w14:paraId="1306C91B">
      <w:pPr>
        <w:pStyle w:val="3"/>
        <w:rPr>
          <w:rFonts w:hint="eastAsia" w:ascii="仿宋_GB2312" w:hAnsi="仿宋_GB2312" w:eastAsia="仿宋_GB2312" w:cs="仿宋_GB2312"/>
          <w:snapToGrid/>
          <w:spacing w:val="9"/>
          <w:kern w:val="2"/>
          <w:sz w:val="32"/>
          <w:szCs w:val="32"/>
          <w:lang w:val="en-US" w:eastAsia="zh-CN"/>
        </w:rPr>
      </w:pPr>
    </w:p>
    <w:p w14:paraId="62FED4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05988"/>
    <w:rsid w:val="02005988"/>
    <w:rsid w:val="3C03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黑体"/>
      <w:kern w:val="2"/>
      <w:sz w:val="21"/>
      <w:szCs w:val="22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241</Characters>
  <Lines>0</Lines>
  <Paragraphs>0</Paragraphs>
  <TotalTime>7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2024-12-12T07:03:00Z</dcterms:created>
  <dc:creator>庭院蔷薇的眷与恋</dc:creator>
  <cp:lastModifiedBy>Lenovo</cp:lastModifiedBy>
  <dcterms:modified xsi:type="dcterms:W3CDTF">2024-12-12T08:50:11Z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94D9BCA5BB904535BF39489226F95E90_13</vt:lpwstr>
  </property>
</Properties>
</file>