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p>
    <w:p>
      <w:pPr>
        <w:pStyle w:val="3"/>
      </w:pPr>
    </w:p>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p>
    <w:p>
      <w:pPr>
        <w:snapToGrid w:val="0"/>
        <w:spacing w:line="380" w:lineRule="exact"/>
        <w:jc w:val="left"/>
        <w:rPr>
          <w:rFonts w:ascii="Times New Roman" w:hAnsi="Times New Roman"/>
          <w:szCs w:val="32"/>
        </w:rPr>
      </w:pPr>
      <w:r>
        <w:pict>
          <v:shape id="_x0000_s1038" o:spid="_x0000_s1038" o:spt="136" type="#_x0000_t136" style="position:absolute;left:0pt;margin-left:31pt;margin-top:4.65pt;height:44.35pt;width:351pt;mso-wrap-distance-left:9pt;mso-wrap-distance-right:9pt;z-index:-251656192;mso-width-relative:page;mso-height-relative:page;" fillcolor="#FF0000" filled="t" stroked="t" coordsize="21600,21600" wrapcoords="14763 0 14599 84 14462 86 14463 161 14434 170 6733 172 6726 278 6729 280 6722 421 5103 423 5095 459 656 461 649 704 642 767 50 769 54 2068 54 6492 59 6760 97 7127 195 7129 202 7138 176 7563 159 7721 78 8460 93 8547 109 8640 168 8979 445 8981 475 9291 387 10987 12 10989 205 11508 190 12097 172 12666 153 13213 125 13861 127 14167 218 15115 399 15117 407 15634 404 16059 400 16449 395 16805 389 17125 382 17409 373 17659 352 18054 202 18334 245 18664 267 18939 282 19312 288 19535 292 19782 373 20205 646 20207 654 20274 723 20462 2000 20464 2009 20496 2096 20959 6808 20961 6831 21014 8351 21016 8362 21340 8366 21599 8382 21599 8437 21286 8456 21176 18171 21174 18194 20957 18219 20763 19145 20761 19154 20756 19854 20754 19858 20652 21363 20650 21405 20309 21423 20074 21439 19797 21454 19477 21467 19115 21479 18710 21489 18263 21497 17773 21503 17240 21508 16666 21511 16048 21513 15388 21513 14686 21513 10105 21541 9759 21541 9327 21516 8927 21488 8593 21458 8323 21410 8117 20993 8115 21059 6961 21391 6959 21411 6756 21434 6473 21440 2579 21455 2343 21450 2085 21423 1680 21396 1330 21368 1033 21323 790 20741 788 20722 703 19697 701 19678 577 19558 253 19139 251 19148 251 14831 249 14779 0 14763 0" adj="10800">
            <v:path/>
            <v:fill on="t" color2="#FFFFFF" focussize="0,0"/>
            <v:stroke color="#FF0000"/>
            <v:imagedata o:title=""/>
            <o:lock v:ext="edit" aspectratio="f"/>
            <v:textpath on="t" fitshape="t" fitpath="t" trim="t" xscale="f" string="鄂尔多斯市东胜区工信和科技局" style="font-family:方正小标宋简体;font-size:28pt;v-rotate-letters:f;v-same-letter-heights:f;v-text-align:center;v-text-spacing:98304f;"/>
            <w10:wrap type="tight"/>
          </v:shape>
        </w:pict>
      </w:r>
    </w:p>
    <w:p>
      <w:pPr>
        <w:snapToGrid w:val="0"/>
        <w:spacing w:line="380" w:lineRule="exact"/>
        <w:jc w:val="left"/>
        <w:rPr>
          <w:rFonts w:ascii="Times New Roman" w:hAnsi="Times New Roman"/>
          <w:szCs w:val="32"/>
        </w:rPr>
      </w:pPr>
    </w:p>
    <w:p>
      <w:pPr>
        <w:keepNext w:val="0"/>
        <w:keepLines w:val="0"/>
        <w:pageBreakBefore w:val="0"/>
        <w:widowControl w:val="0"/>
        <w:kinsoku/>
        <w:wordWrap/>
        <w:overflowPunct/>
        <w:topLinePunct w:val="0"/>
        <w:autoSpaceDE/>
        <w:autoSpaceDN/>
        <w:bidi w:val="0"/>
        <w:adjustRightInd/>
        <w:snapToGrid w:val="0"/>
        <w:spacing w:line="300" w:lineRule="exact"/>
        <w:jc w:val="left"/>
        <w:textAlignment w:val="auto"/>
        <w:rPr>
          <w:rFonts w:ascii="Times New Roman" w:hAnsi="Times New Roman"/>
          <w:szCs w:val="32"/>
        </w:rPr>
      </w:pPr>
    </w:p>
    <w:p>
      <w:pPr>
        <w:snapToGrid w:val="0"/>
        <w:spacing w:line="380" w:lineRule="exact"/>
        <w:jc w:val="left"/>
        <w:rPr>
          <w:rFonts w:ascii="Times New Roman" w:hAnsi="Times New Roman"/>
          <w:szCs w:val="32"/>
        </w:rPr>
      </w:pPr>
      <w:r>
        <w:rPr>
          <w:rFonts w:ascii="Times New Roman" w:hAnsi="Times New Roman"/>
          <w:kern w:val="32"/>
          <w:sz w:val="44"/>
          <w:szCs w:val="44"/>
        </w:rPr>
        <w:pict>
          <v:shape id="_x0000_s1046" o:spid="_x0000_s1046" o:spt="136" type="#_x0000_t136" style="position:absolute;left:0pt;margin-left:31.6pt;margin-top:4.3pt;height:45.05pt;width:365.3pt;mso-wrap-distance-left:9pt;mso-wrap-distance-right:9pt;z-index:-251654144;mso-width-relative:page;mso-height-relative:page;" fillcolor="#FF0000" filled="t" stroked="t" coordsize="21600,21600" wrapcoords="20226 28 20224 112 20218 114 20206 283 18395 284 18403 285 6495 286 6496 379 6488 392 6491 394 6491 431 6484 533 4923 535 4915 572 633 574 626 815 619 877 48 879 52 2171 52 6573 57 6839 94 7204 188 7206 195 7210 170 7631 153 7789 75 8530 90 8616 105 8710 162 9046 429 9048 458 9355 373 11043 11 11045 198 11561 183 12148 166 12713 147 13257 120 13902 123 14206 210 15150 385 15152 393 15665 390 16088 386 16477 381 16830 375 17148 368 17432 360 17680 340 18072 195 18352 237 18680 258 18954 272 19324 278 19546 284 19991 360 20212 660 20214 697 20468 1929 20470 1938 20502 2022 20962 6568 20964 6590 21017 8056 21019 8067 21342 8071 21600 8087 21600 8147 21292 18962 21290 18972 21275 20003 21273 20030 21188 20636 21186 20661 20959 20677 20593 20682 20370 20687 20120 20689 19844 20690 19540 20690 19210 20685 18863 20678 18533 20669 18218 20659 17920 20635 17372 20606 16889 20571 16469 20530 16115 20423 15728 20329 15726 20361 15169 20368 14954 20365 14653 20333 14310 20293 13882 20754 13880 20763 13665 20758 13364 20704 12397 20623 11387 20347 11385 20326 11312 20282 11048 20271 10980 20267 10145 20485 10088 20722 10086 20727 9745 20733 9409 20751 8754 20775 8120 20811 7384 20805 7077 20739 6880 20676 6545 20645 6327 20616 6074 20588 5787 20560 5466 20534 5110 20508 4720 20483 4296 20459 3838 20436 3345 20414 2818 20393 2257 20373 1662 20396 1404 20408 1146 20396 888 20317 458 20242 28 20226 28" adj="10800">
            <v:path/>
            <v:fill on="t" color2="#FFFFFF" focussize="0,0"/>
            <v:stroke color="#FF0000"/>
            <v:imagedata o:title=""/>
            <o:lock v:ext="edit" aspectratio="f"/>
            <v:textpath on="t" fitshape="t" fitpath="t" trim="t" xscale="f" string="鄂尔多斯市东胜区科学技术协会 " style="font-family:方正小标宋简体;font-size:28pt;v-rotate-letters:f;v-same-letter-heights:f;v-text-align:center;v-text-spacing:98304f;"/>
            <w10:wrap type="tight"/>
          </v:shape>
        </w:pict>
      </w:r>
    </w:p>
    <w:p>
      <w:pPr>
        <w:snapToGrid w:val="0"/>
        <w:spacing w:line="380" w:lineRule="exact"/>
        <w:jc w:val="left"/>
        <w:rPr>
          <w:rFonts w:ascii="Times New Roman" w:hAnsi="Times New Roman"/>
          <w:szCs w:val="32"/>
        </w:rPr>
      </w:pPr>
    </w:p>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rPr>
          <w:rFonts w:ascii="Times New Roman" w:hAnsi="Times New Roman"/>
          <w:kern w:val="32"/>
          <w:szCs w:val="32"/>
        </w:rPr>
      </w:pPr>
      <w:r>
        <w:pict>
          <v:shape id="_x0000_s1045" o:spid="_x0000_s1045" o:spt="136" type="#_x0000_t136" style="position:absolute;left:0pt;margin-left:386.65pt;margin-top:5.2pt;height:25.5pt;width:49.55pt;z-index:251661312;mso-width-relative:page;mso-height-relative:page;" fillcolor="#FF0000" filled="t" stroked="t" coordsize="21600,21600" adj="10800">
            <v:path/>
            <v:fill on="t" color2="#FFFFFF" focussize="0,0"/>
            <v:stroke color="#FF0000"/>
            <v:imagedata o:title=""/>
            <o:lock v:ext="edit" aspectratio="f"/>
            <v:textpath on="t" fitshape="t" fitpath="t" trim="t" xscale="f" string="文件" style="font-family:方正小标宋简体;font-size:32pt;v-rotate-letters:f;v-same-letter-heights:f;v-text-align:center;"/>
          </v:shape>
        </w:pict>
      </w:r>
    </w:p>
    <w:p>
      <w:pPr>
        <w:spacing w:line="600" w:lineRule="exact"/>
        <w:jc w:val="center"/>
        <w:rPr>
          <w:rFonts w:hint="eastAsia" w:ascii="仿宋" w:hAnsi="仿宋" w:eastAsia="仿宋" w:cs="仿宋"/>
          <w:sz w:val="32"/>
          <w:szCs w:val="32"/>
          <w:u w:val="none" w:color="auto"/>
        </w:rPr>
      </w:pPr>
      <w:r>
        <w:rPr>
          <w:rFonts w:ascii="Times New Roman" w:hAnsi="Times New Roman"/>
          <w:kern w:val="32"/>
          <w:sz w:val="44"/>
          <w:szCs w:val="44"/>
        </w:rPr>
        <w:pict>
          <v:shape id="_x0000_s1047" o:spid="_x0000_s1047" o:spt="136" type="#_x0000_t136" style="position:absolute;left:0pt;margin-left:31.5pt;margin-top:6.65pt;height:44.55pt;width:357.1pt;mso-wrap-distance-left:9pt;mso-wrap-distance-right:9pt;z-index:-251652096;mso-width-relative:page;mso-height-relative:page;" fillcolor="#FF0000" filled="t" stroked="t" coordsize="21600,21600" wrapcoords="282 20 289 234 293 707 296 1481 151 4746 36 4748 36 6295 34 13430 40 13746 65 14097 188 14099 236 15440 296 20565 296 20904 360 21178 3234 21180 3244 21253 15298 21255 15306 21342 15307 21600 15323 21600 15357 21288 15366 21275 20478 21273 20512 21103 20933 21101 20946 20789 20955 20370 20960 19844 20961 19210 20952 18533 20939 17920 20922 17372 20901 16889 20877 16469 20848 16115 20773 15728 20709 15726 20729 15169 20734 14954 20732 14653 20710 14310 20684 13882 21005 13880 21012 13665 21008 13364 20971 12397 20913 11387 20722 11385 20706 11321 20672 11032 20666 10980 20663 10146 20663 10145 20670 10144 20819 10088 20983 10086 20991 9409 21003 8754 21020 8120 21046 7384 21042 7077 20995 6880 20950 6545 20909 6074 20869 5466 20833 4720 20798 3838 20767 2818 20738 1662 20754 1404 20763 1146 20754 888 20699 458 20640 28 301 26 298 20 282 20" adj="10800">
            <v:path/>
            <v:fill on="t" color2="#FFFFFF" focussize="0,0"/>
            <v:stroke color="#FF0000"/>
            <v:imagedata o:title=""/>
            <o:lock v:ext="edit" aspectratio="f"/>
            <v:textpath on="t" fitshape="t" fitpath="t" trim="t" xscale="f" string="中国共产主义青年团鄂尔多斯市东胜区委员会 " style="font-family:方正小标宋简体;font-size:28pt;v-rotate-letters:f;v-same-letter-heights:f;v-text-align:center;v-text-spacing:98304f;"/>
            <w10:wrap type="tight"/>
          </v:shape>
        </w:pic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 w:hAnsi="仿宋" w:eastAsia="仿宋" w:cs="仿宋"/>
          <w:sz w:val="32"/>
          <w:szCs w:val="32"/>
          <w:u w:val="none" w:color="auto"/>
        </w:rPr>
      </w:pPr>
    </w:p>
    <w:p>
      <w:pPr>
        <w:keepNext w:val="0"/>
        <w:keepLines w:val="0"/>
        <w:pageBreakBefore w:val="0"/>
        <w:widowControl w:val="0"/>
        <w:kinsoku/>
        <w:wordWrap/>
        <w:overflowPunct/>
        <w:topLinePunct w:val="0"/>
        <w:autoSpaceDE/>
        <w:autoSpaceDN/>
        <w:bidi w:val="0"/>
        <w:adjustRightInd/>
        <w:snapToGrid/>
        <w:spacing w:line="560" w:lineRule="exact"/>
        <w:ind w:right="508" w:rightChars="161"/>
        <w:jc w:val="center"/>
        <w:textAlignment w:val="auto"/>
        <w:rPr>
          <w:rFonts w:hint="eastAsia" w:ascii="仿宋" w:hAnsi="仿宋" w:eastAsia="仿宋" w:cs="仿宋"/>
          <w:sz w:val="32"/>
          <w:szCs w:val="32"/>
          <w:u w:val="none" w:color="auto"/>
          <w:lang w:val="en-US" w:eastAsia="zh-CN"/>
        </w:rPr>
      </w:pPr>
      <w:r>
        <w:rPr>
          <w:rFonts w:ascii="Times New Roman" w:hAnsi="Times New Roman"/>
          <w:kern w:val="32"/>
          <w:sz w:val="44"/>
          <w:szCs w:val="44"/>
        </w:rPr>
        <w:pict>
          <v:shape id="_x0000_s1048" o:spid="_x0000_s1048" o:spt="136" type="#_x0000_t136" style="position:absolute;left:0pt;margin-left:30.8pt;margin-top:13.15pt;height:43.85pt;width:352.45pt;mso-wrap-distance-left:9pt;mso-wrap-distance-right:9pt;z-index:-251649024;mso-width-relative:page;mso-height-relative:page;" fillcolor="#FF0000" filled="t" stroked="t" coordsize="21600,21600" wrapcoords="17297 -2 15795 0 15789 46 15792 48 15783 256 7265 258 7265 274 7259 433 7261 435 7254 505 5506 507 5498 544 708 546 700 788 693 850 54 852 58 2145 58 6553 64 6819 105 7185 211 7187 218 7193 190 7619 171 7775 84 8513 100 8599 118 8691 182 9029 480 9031 512 9338 417 11029 13 11031 35 11634 212 11636 205 12135 186 12701 165 13246 135 13892 137 14197 235 15141 431 15143 439 15658 436 16081 432 16470 427 16824 420 17142 412 17426 403 17675 392 17889 367 18212 218 18348 265 18676 288 18950 305 19321 311 19543 318 19988 403 20210 698 20212 706 20280 780 20467 2159 20469 2168 20500 2262 20961 7347 20963 7371 21017 9011 21019 9022 21341 9028 21600 9044 21600 9103 21287 16163 21238 19566 21236 19605 21037 19632 20848 21288 20846 21344 20654 21389 20314 21409 20080 21427 19804 21443 19485 21457 19125 21469 18722 21480 18276 21489 17788 21496 17258 21501 16685 21504 16070 21506 15413 21506 14713 21506 10151 21537 9807 21537 9376 21509 8978 21479 8644 21447 8375 21395 8171 20944 8169 21015 7019 21375 7017 21397 6815 21421 6533 21428 2655 21443 2420 21439 2163 21410 1760 21380 1410 21350 1115 21301 873 20672 871 20653 787 19363 785 19338 581 19281 188 19206 0 17313 -2 17297 -2" adj="10800">
            <v:path/>
            <v:fill on="t" color2="#FFFFFF" focussize="0,0"/>
            <v:stroke color="#FF0000"/>
            <v:imagedata o:title=""/>
            <o:lock v:ext="edit" aspectratio="f"/>
            <v:textpath on="t" fitshape="t" fitpath="t" trim="t" xscale="f" string="鄂尔多斯市东胜区教育体育局" style="font-family:方正小标宋简体;font-size:28pt;v-rotate-letters:f;v-same-letter-heights:f;v-text-align:center;v-text-spacing:98304f;"/>
            <w10:wrap type="tight"/>
          </v:shape>
        </w:pict>
      </w:r>
    </w:p>
    <w:p>
      <w:pPr>
        <w:keepNext w:val="0"/>
        <w:keepLines w:val="0"/>
        <w:pageBreakBefore w:val="0"/>
        <w:widowControl w:val="0"/>
        <w:kinsoku/>
        <w:wordWrap/>
        <w:overflowPunct/>
        <w:topLinePunct w:val="0"/>
        <w:autoSpaceDE/>
        <w:autoSpaceDN/>
        <w:bidi w:val="0"/>
        <w:adjustRightInd/>
        <w:snapToGrid/>
        <w:spacing w:line="560" w:lineRule="exact"/>
        <w:ind w:right="508" w:rightChars="161"/>
        <w:jc w:val="center"/>
        <w:textAlignment w:val="auto"/>
        <w:rPr>
          <w:rFonts w:hint="eastAsia" w:ascii="仿宋" w:hAnsi="仿宋" w:eastAsia="仿宋" w:cs="仿宋"/>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508" w:rightChars="161"/>
        <w:jc w:val="center"/>
        <w:textAlignment w:val="auto"/>
        <w:rPr>
          <w:rFonts w:hint="eastAsia" w:ascii="仿宋" w:hAnsi="仿宋" w:eastAsia="仿宋" w:cs="仿宋"/>
          <w:sz w:val="32"/>
          <w:szCs w:val="32"/>
          <w:u w:val="none" w:color="auto"/>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right="508" w:rightChars="161"/>
        <w:jc w:val="center"/>
        <w:textAlignment w:val="auto"/>
        <w:rPr>
          <w:rFonts w:hint="default" w:ascii="Times New Roman" w:hAnsi="Times New Roman"/>
          <w:szCs w:val="32"/>
          <w:lang w:val="en-US"/>
        </w:rPr>
      </w:pPr>
      <w:r>
        <w:rPr>
          <w:rFonts w:hint="eastAsia" w:ascii="仿宋" w:hAnsi="仿宋" w:eastAsia="仿宋" w:cs="仿宋"/>
          <w:sz w:val="32"/>
          <w:szCs w:val="32"/>
          <w:u w:val="none" w:color="auto"/>
          <w:lang w:val="en-US" w:eastAsia="zh-CN"/>
        </w:rPr>
        <w:t xml:space="preserve"> </w:t>
      </w:r>
      <w:r>
        <w:rPr>
          <w:rFonts w:hint="eastAsia" w:ascii="仿宋" w:hAnsi="仿宋" w:eastAsia="仿宋" w:cs="仿宋"/>
          <w:color w:val="000000"/>
          <w:sz w:val="32"/>
          <w:szCs w:val="32"/>
        </w:rPr>
        <w:t>东</w:t>
      </w:r>
      <w:bookmarkStart w:id="0" w:name="OLE_LINK1"/>
      <w:r>
        <w:rPr>
          <w:rFonts w:hint="eastAsia" w:ascii="仿宋" w:hAnsi="仿宋" w:eastAsia="仿宋" w:cs="仿宋"/>
          <w:color w:val="000000"/>
          <w:sz w:val="32"/>
          <w:szCs w:val="32"/>
          <w:lang w:eastAsia="zh-CN"/>
        </w:rPr>
        <w:t>工信科发</w:t>
      </w:r>
      <w:r>
        <w:rPr>
          <w:rFonts w:hint="eastAsia" w:ascii="仿宋" w:hAnsi="仿宋" w:eastAsia="仿宋" w:cs="仿宋"/>
          <w:color w:val="000000"/>
          <w:sz w:val="32"/>
          <w:szCs w:val="32"/>
        </w:rPr>
        <w:t>〔20</w:t>
      </w:r>
      <w:r>
        <w:rPr>
          <w:rFonts w:hint="eastAsia" w:ascii="仿宋" w:hAnsi="仿宋" w:eastAsia="仿宋" w:cs="仿宋"/>
          <w:color w:val="000000"/>
          <w:sz w:val="32"/>
          <w:szCs w:val="32"/>
          <w:lang w:val="en-US" w:eastAsia="zh-CN"/>
        </w:rPr>
        <w:t>24</w:t>
      </w:r>
      <w:r>
        <w:rPr>
          <w:rFonts w:hint="eastAsia" w:ascii="仿宋" w:hAnsi="仿宋" w:eastAsia="仿宋" w:cs="仿宋"/>
          <w:color w:val="000000"/>
          <w:sz w:val="32"/>
          <w:szCs w:val="32"/>
        </w:rPr>
        <w:t>〕</w:t>
      </w:r>
      <w:bookmarkEnd w:id="0"/>
      <w:r>
        <w:rPr>
          <w:rFonts w:hint="eastAsia" w:ascii="仿宋" w:hAnsi="仿宋" w:eastAsia="仿宋" w:cs="仿宋"/>
          <w:color w:val="000000"/>
          <w:sz w:val="32"/>
          <w:szCs w:val="32"/>
          <w:lang w:val="en-US" w:eastAsia="zh-CN"/>
        </w:rPr>
        <w:t>1</w:t>
      </w:r>
      <w:r>
        <w:rPr>
          <w:rFonts w:hint="eastAsia" w:ascii="仿宋" w:hAnsi="仿宋" w:eastAsia="仿宋" w:cs="仿宋"/>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Times New Roman" w:hAnsi="Times New Roman" w:eastAsia="方正小标宋简体"/>
          <w:sz w:val="44"/>
          <w:szCs w:val="44"/>
        </w:rPr>
      </w:pPr>
      <w:r>
        <w:rPr>
          <w:rFonts w:ascii="Times New Roman" w:hAnsi="Times New Roman" w:eastAsia="方正小标宋简体"/>
          <w:sz w:val="44"/>
          <w:szCs w:val="44"/>
        </w:rPr>
        <mc:AlternateContent>
          <mc:Choice Requires="wps">
            <w:drawing>
              <wp:anchor distT="0" distB="0" distL="114300" distR="114300" simplePos="0" relativeHeight="251663360" behindDoc="0" locked="0" layoutInCell="1" allowOverlap="1">
                <wp:simplePos x="0" y="0"/>
                <wp:positionH relativeFrom="margin">
                  <wp:posOffset>-5080</wp:posOffset>
                </wp:positionH>
                <wp:positionV relativeFrom="paragraph">
                  <wp:posOffset>26035</wp:posOffset>
                </wp:positionV>
                <wp:extent cx="5638800" cy="0"/>
                <wp:effectExtent l="0" t="13970" r="0" b="24130"/>
                <wp:wrapNone/>
                <wp:docPr id="6" name="自选图形 3"/>
                <wp:cNvGraphicFramePr/>
                <a:graphic xmlns:a="http://schemas.openxmlformats.org/drawingml/2006/main">
                  <a:graphicData uri="http://schemas.microsoft.com/office/word/2010/wordprocessingShape">
                    <wps:wsp>
                      <wps:cNvCnPr/>
                      <wps:spPr>
                        <a:xfrm>
                          <a:off x="0" y="0"/>
                          <a:ext cx="5638800" cy="0"/>
                        </a:xfrm>
                        <a:prstGeom prst="straightConnector1">
                          <a:avLst/>
                        </a:prstGeom>
                        <a:ln w="28575" cap="flat" cmpd="sng">
                          <a:solidFill>
                            <a:srgbClr val="FC0000"/>
                          </a:solidFill>
                          <a:prstDash val="solid"/>
                          <a:headEnd type="none" w="med" len="med"/>
                          <a:tailEnd type="none" w="med" len="med"/>
                        </a:ln>
                      </wps:spPr>
                      <wps:bodyPr/>
                    </wps:wsp>
                  </a:graphicData>
                </a:graphic>
              </wp:anchor>
            </w:drawing>
          </mc:Choice>
          <mc:Fallback>
            <w:pict>
              <v:shape id="自选图形 3" o:spid="_x0000_s1026" o:spt="32" type="#_x0000_t32" style="position:absolute;left:0pt;margin-left:-0.4pt;margin-top:2.05pt;height:0pt;width:444pt;mso-position-horizontal-relative:margin;z-index:251663360;mso-width-relative:page;mso-height-relative:page;" filled="f" stroked="t" coordsize="21600,21600" o:gfxdata="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BnSDvv0wAAAAUBAAAPAAAAAAAAAAEAIAAAACIAAABkcnMvZG93bnJldi54bWxQSwEC&#10;FAAUAAAACACHTuJAn+BQBvkBAADkAwAADgAAAAAAAAABACAAAAAiAQAAZHJzL2Uyb0RvYy54bWxQ&#10;SwUGAAAAAAYABgBZAQAAjQUAAAAA&#10;">
                <v:fill on="f" focussize="0,0"/>
                <v:stroke weight="2.25pt" color="#FC0000" joinstyle="round"/>
                <v:imagedata o:title=""/>
                <o:lock v:ext="edit" aspectratio="f"/>
              </v:shape>
            </w:pict>
          </mc:Fallback>
        </mc:AlternateConten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_GBK" w:hAnsi="方正小标宋_GBK" w:eastAsia="方正小标宋_GBK" w:cs="方正小标宋_GBK"/>
          <w:w w:val="90"/>
          <w:sz w:val="44"/>
          <w:lang w:val="en-US" w:eastAsia="zh-CN"/>
        </w:rPr>
      </w:pPr>
      <w:r>
        <w:rPr>
          <w:rFonts w:hint="eastAsia" w:ascii="方正小标宋_GBK" w:hAnsi="方正小标宋_GBK" w:eastAsia="方正小标宋_GBK" w:cs="方正小标宋_GBK"/>
          <w:w w:val="90"/>
          <w:sz w:val="44"/>
        </w:rPr>
        <w:t>关</w:t>
      </w:r>
      <w:r>
        <w:rPr>
          <w:rFonts w:hint="eastAsia" w:ascii="方正小标宋_GBK" w:hAnsi="方正小标宋_GBK" w:eastAsia="方正小标宋_GBK" w:cs="方正小标宋_GBK"/>
          <w:w w:val="90"/>
          <w:sz w:val="44"/>
          <w:lang w:eastAsia="zh-CN"/>
        </w:rPr>
        <w:t>于举办</w:t>
      </w:r>
      <w:r>
        <w:rPr>
          <w:rFonts w:hint="eastAsia" w:ascii="方正小标宋_GBK" w:hAnsi="方正小标宋_GBK" w:eastAsia="方正小标宋_GBK" w:cs="方正小标宋_GBK"/>
          <w:w w:val="90"/>
          <w:sz w:val="44"/>
          <w:lang w:val="en-US" w:eastAsia="zh-CN"/>
        </w:rPr>
        <w:t>2023年度全区科普讲解大赛</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jc w:val="center"/>
        <w:textAlignment w:val="auto"/>
        <w:outlineLvl w:val="9"/>
        <w:rPr>
          <w:rFonts w:hint="eastAsia" w:ascii="方正小标宋_GBK" w:hAnsi="方正小标宋_GBK" w:eastAsia="方正小标宋_GBK" w:cs="方正小标宋_GBK"/>
          <w:w w:val="90"/>
          <w:sz w:val="44"/>
        </w:rPr>
      </w:pPr>
      <w:r>
        <w:rPr>
          <w:rFonts w:hint="eastAsia" w:ascii="方正小标宋_GBK" w:hAnsi="方正小标宋_GBK" w:eastAsia="方正小标宋_GBK" w:cs="方正小标宋_GBK"/>
          <w:w w:val="90"/>
          <w:sz w:val="44"/>
          <w:lang w:val="en-US" w:eastAsia="zh-CN"/>
        </w:rPr>
        <w:t>（少年组）鄂尔多斯选拔赛</w:t>
      </w:r>
      <w:r>
        <w:rPr>
          <w:rFonts w:hint="eastAsia" w:ascii="方正小标宋_GBK" w:hAnsi="方正小标宋_GBK" w:eastAsia="方正小标宋_GBK" w:cs="方正小标宋_GBK"/>
          <w:w w:val="90"/>
          <w:sz w:val="44"/>
        </w:rPr>
        <w:t>的通知</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宋体" w:hAnsi="宋体" w:eastAsia="宋体"/>
          <w:sz w:val="44"/>
        </w:rPr>
      </w:pP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东胜区</w:t>
      </w:r>
      <w:r>
        <w:rPr>
          <w:rFonts w:hint="eastAsia" w:ascii="仿宋_GB2312" w:hAnsi="仿宋_GB2312" w:eastAsia="仿宋_GB2312" w:cs="仿宋_GB2312"/>
          <w:sz w:val="32"/>
          <w:szCs w:val="32"/>
          <w:lang w:eastAsia="zh-CN"/>
        </w:rPr>
        <w:t>各中小学</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sectPr>
          <w:footerReference r:id="rId3" w:type="default"/>
          <w:pgSz w:w="11906" w:h="16838"/>
          <w:pgMar w:top="1985" w:right="1474" w:bottom="1984" w:left="1587" w:header="851" w:footer="1588" w:gutter="0"/>
          <w:pgNumType w:fmt="decimal"/>
          <w:cols w:space="425" w:num="1"/>
          <w:docGrid w:type="linesAndChars" w:linePitch="579" w:charSpace="-849"/>
        </w:sectPr>
      </w:pPr>
      <w:r>
        <w:rPr>
          <w:rFonts w:hint="eastAsia" w:ascii="仿宋_GB2312" w:hAnsi="仿宋_GB2312" w:eastAsia="仿宋_GB2312" w:cs="仿宋_GB2312"/>
          <w:sz w:val="32"/>
          <w:szCs w:val="32"/>
          <w:lang w:eastAsia="zh-CN"/>
        </w:rPr>
        <w:t>为深入学习贯彻党的二十大精神，持续加强科普能力建设，着力推动新时代科普工作，现将</w:t>
      </w:r>
      <w:r>
        <w:rPr>
          <w:rFonts w:hint="eastAsia" w:ascii="仿宋_GB2312" w:hAnsi="仿宋_GB2312" w:eastAsia="仿宋_GB2312" w:cs="仿宋_GB2312"/>
          <w:sz w:val="32"/>
          <w:szCs w:val="32"/>
        </w:rPr>
        <w:t>鄂</w:t>
      </w:r>
      <w:r>
        <w:rPr>
          <w:rFonts w:hint="eastAsia" w:ascii="仿宋_GB2312" w:hAnsi="仿宋_GB2312" w:eastAsia="仿宋_GB2312" w:cs="仿宋_GB2312"/>
          <w:sz w:val="32"/>
          <w:szCs w:val="32"/>
          <w:lang w:eastAsia="zh-CN"/>
        </w:rPr>
        <w:t>尔多斯市科学技术局、市教体局、市团委、市科协《关于举办</w:t>
      </w:r>
      <w:r>
        <w:rPr>
          <w:rFonts w:hint="eastAsia" w:ascii="仿宋_GB2312" w:hAnsi="仿宋_GB2312" w:eastAsia="仿宋_GB2312" w:cs="仿宋_GB2312"/>
          <w:sz w:val="32"/>
          <w:szCs w:val="32"/>
          <w:lang w:val="en-US" w:eastAsia="zh-CN"/>
        </w:rPr>
        <w:t>2023年度全区科普讲解大赛（少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0" w:rightChars="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年组）鄂尔多斯选拔赛</w:t>
      </w:r>
      <w:r>
        <w:rPr>
          <w:rFonts w:hint="eastAsia" w:ascii="仿宋_GB2312" w:hAnsi="仿宋_GB2312" w:eastAsia="仿宋_GB2312" w:cs="仿宋_GB2312"/>
          <w:sz w:val="32"/>
          <w:szCs w:val="32"/>
          <w:lang w:eastAsia="zh-CN"/>
        </w:rPr>
        <w:t>的通知</w:t>
      </w:r>
      <w:r>
        <w:rPr>
          <w:rFonts w:hint="eastAsia" w:ascii="仿宋_GB2312" w:hAnsi="仿宋_GB2312" w:eastAsia="仿宋_GB2312" w:cs="仿宋_GB2312"/>
          <w:sz w:val="32"/>
          <w:szCs w:val="32"/>
        </w:rPr>
        <w:t>》（鄂科发〔20</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60</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eastAsia="zh-CN"/>
        </w:rPr>
        <w:t>转发给你们</w:t>
      </w:r>
      <w:r>
        <w:rPr>
          <w:rFonts w:hint="eastAsia" w:ascii="仿宋_GB2312" w:hAnsi="仿宋_GB2312" w:eastAsia="仿宋_GB2312" w:cs="仿宋_GB2312"/>
          <w:sz w:val="32"/>
          <w:szCs w:val="32"/>
        </w:rPr>
        <w:t>，请结合实际，认真组织实施</w:t>
      </w:r>
      <w:r>
        <w:rPr>
          <w:rFonts w:hint="eastAsia" w:ascii="仿宋_GB2312" w:hAnsi="仿宋_GB2312" w:eastAsia="仿宋_GB2312" w:cs="仿宋_GB2312"/>
          <w:sz w:val="32"/>
          <w:szCs w:val="32"/>
          <w:lang w:val="en-US" w:eastAsia="zh-CN"/>
        </w:rPr>
        <w:t>,按照文件要求，于2024年1月12日前将初选推荐材料（附件2-5）Word版和扫描件发送至邮箱493273841@qq.com，逾期无效</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联</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系</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人：高秋林</w:t>
      </w:r>
      <w:r>
        <w:rPr>
          <w:rFonts w:hint="eastAsia" w:ascii="仿宋_GB2312" w:hAnsi="仿宋_GB2312" w:eastAsia="仿宋_GB2312" w:cs="仿宋_GB2312"/>
          <w:sz w:val="32"/>
          <w:szCs w:val="32"/>
          <w:lang w:val="en-US" w:eastAsia="zh-CN"/>
        </w:rPr>
        <w:t xml:space="preserve">  杜茹</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jc w:val="lef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联系方式：8380914</w:t>
      </w:r>
      <w:r>
        <w:rPr>
          <w:rFonts w:hint="eastAsia" w:ascii="仿宋_GB2312" w:hAnsi="仿宋_GB2312" w:eastAsia="仿宋_GB2312" w:cs="仿宋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before="0" w:line="560" w:lineRule="exact"/>
        <w:ind w:left="0" w:leftChars="0" w:right="0" w:rightChars="0"/>
        <w:jc w:val="left"/>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p>
    <w:p>
      <w:pPr>
        <w:keepNext w:val="0"/>
        <w:keepLines w:val="0"/>
        <w:pageBreakBefore w:val="0"/>
        <w:widowControl w:val="0"/>
        <w:tabs>
          <w:tab w:val="left" w:pos="446"/>
        </w:tabs>
        <w:kinsoku/>
        <w:wordWrap/>
        <w:overflowPunct/>
        <w:topLinePunct w:val="0"/>
        <w:autoSpaceDE/>
        <w:autoSpaceDN/>
        <w:bidi w:val="0"/>
        <w:adjustRightInd/>
        <w:snapToGrid/>
        <w:spacing w:before="0" w:line="560" w:lineRule="exact"/>
        <w:ind w:left="0" w:leftChars="0" w:right="0" w:rightChars="0"/>
        <w:jc w:val="both"/>
        <w:textAlignment w:val="auto"/>
        <w:outlineLvl w:val="9"/>
        <w:rPr>
          <w:rFonts w:hint="eastAsia" w:ascii="仿宋_GB2312" w:hAnsi="仿宋_GB2312" w:eastAsia="仿宋_GB2312" w:cs="仿宋_GB2312"/>
          <w:spacing w:val="-23"/>
          <w:sz w:val="32"/>
          <w:szCs w:val="32"/>
          <w:lang w:val="en-US" w:eastAsia="zh-CN"/>
        </w:rPr>
      </w:pPr>
      <w:r>
        <w:rPr>
          <w:rFonts w:hint="eastAsia" w:ascii="仿宋_GB2312" w:hAnsi="仿宋_GB2312" w:eastAsia="仿宋_GB2312" w:cs="仿宋_GB2312"/>
          <w:spacing w:val="-23"/>
          <w:sz w:val="32"/>
          <w:szCs w:val="32"/>
        </w:rPr>
        <w:t>鄂尔多斯市东胜区</w:t>
      </w:r>
      <w:r>
        <w:rPr>
          <w:rFonts w:hint="eastAsia" w:ascii="仿宋_GB2312" w:hAnsi="仿宋_GB2312" w:eastAsia="仿宋_GB2312" w:cs="仿宋_GB2312"/>
          <w:spacing w:val="-23"/>
          <w:sz w:val="32"/>
          <w:szCs w:val="32"/>
          <w:lang w:eastAsia="zh-CN"/>
        </w:rPr>
        <w:t>工信和</w:t>
      </w:r>
      <w:r>
        <w:rPr>
          <w:rFonts w:hint="eastAsia" w:ascii="仿宋_GB2312" w:hAnsi="仿宋_GB2312" w:eastAsia="仿宋_GB2312" w:cs="仿宋_GB2312"/>
          <w:spacing w:val="-23"/>
          <w:sz w:val="32"/>
          <w:szCs w:val="32"/>
        </w:rPr>
        <w:t>科技局</w:t>
      </w:r>
      <w:r>
        <w:rPr>
          <w:rFonts w:hint="eastAsia" w:ascii="仿宋_GB2312" w:hAnsi="仿宋_GB2312" w:eastAsia="仿宋_GB2312" w:cs="仿宋_GB2312"/>
          <w:spacing w:val="-23"/>
          <w:sz w:val="32"/>
          <w:szCs w:val="32"/>
          <w:lang w:val="en-US" w:eastAsia="zh-CN"/>
        </w:rPr>
        <w:t xml:space="preserve">        </w:t>
      </w:r>
      <w:r>
        <w:rPr>
          <w:rFonts w:hint="eastAsia" w:ascii="仿宋_GB2312" w:hAnsi="仿宋_GB2312" w:eastAsia="仿宋_GB2312" w:cs="仿宋_GB2312"/>
          <w:spacing w:val="-23"/>
          <w:sz w:val="32"/>
          <w:szCs w:val="32"/>
        </w:rPr>
        <w:t xml:space="preserve">鄂尔多斯市东胜区科学技术协会 </w:t>
      </w:r>
    </w:p>
    <w:p>
      <w:pPr>
        <w:keepNext w:val="0"/>
        <w:keepLines w:val="0"/>
        <w:pageBreakBefore w:val="0"/>
        <w:widowControl w:val="0"/>
        <w:tabs>
          <w:tab w:val="left" w:pos="384"/>
          <w:tab w:val="left" w:pos="8448"/>
        </w:tabs>
        <w:kinsoku/>
        <w:wordWrap/>
        <w:overflowPunct/>
        <w:topLinePunct w:val="0"/>
        <w:autoSpaceDE/>
        <w:autoSpaceDN/>
        <w:bidi w:val="0"/>
        <w:adjustRightInd/>
        <w:snapToGrid/>
        <w:spacing w:before="0" w:line="560" w:lineRule="exact"/>
        <w:ind w:left="0" w:leftChars="0" w:right="0" w:rightChars="0"/>
        <w:jc w:val="both"/>
        <w:textAlignment w:val="auto"/>
        <w:outlineLvl w:val="9"/>
        <w:rPr>
          <w:rFonts w:hint="eastAsia" w:ascii="仿宋_GB2312" w:hAnsi="仿宋_GB2312" w:eastAsia="仿宋_GB2312" w:cs="仿宋_GB2312"/>
          <w:spacing w:val="-34"/>
          <w:sz w:val="32"/>
          <w:szCs w:val="32"/>
          <w:lang w:val="en-US" w:eastAsia="zh-CN"/>
        </w:rPr>
      </w:pPr>
      <w:r>
        <w:rPr>
          <w:rFonts w:hint="eastAsia" w:ascii="仿宋_GB2312" w:hAnsi="仿宋_GB2312" w:eastAsia="仿宋_GB2312" w:cs="仿宋_GB2312"/>
          <w:spacing w:val="-34"/>
          <w:sz w:val="32"/>
          <w:szCs w:val="32"/>
          <w:lang w:val="en-US" w:eastAsia="zh-CN"/>
        </w:rPr>
        <w:t xml:space="preserve">                                                          </w:t>
      </w:r>
    </w:p>
    <w:p>
      <w:pPr>
        <w:keepNext w:val="0"/>
        <w:keepLines w:val="0"/>
        <w:pageBreakBefore w:val="0"/>
        <w:widowControl w:val="0"/>
        <w:tabs>
          <w:tab w:val="left" w:pos="384"/>
          <w:tab w:val="left" w:pos="8448"/>
        </w:tabs>
        <w:kinsoku/>
        <w:wordWrap/>
        <w:overflowPunct/>
        <w:topLinePunct w:val="0"/>
        <w:autoSpaceDE/>
        <w:autoSpaceDN/>
        <w:bidi w:val="0"/>
        <w:adjustRightInd/>
        <w:snapToGrid/>
        <w:spacing w:before="0" w:line="560" w:lineRule="exact"/>
        <w:ind w:left="0" w:leftChars="0" w:right="0" w:rightChars="0"/>
        <w:jc w:val="both"/>
        <w:textAlignment w:val="auto"/>
        <w:outlineLvl w:val="9"/>
        <w:rPr>
          <w:rFonts w:hint="eastAsia" w:ascii="仿宋_GB2312" w:hAnsi="仿宋_GB2312" w:eastAsia="仿宋_GB2312" w:cs="仿宋_GB2312"/>
          <w:spacing w:val="-34"/>
          <w:sz w:val="32"/>
          <w:szCs w:val="32"/>
          <w:lang w:val="en-US" w:eastAsia="zh-CN"/>
        </w:rPr>
      </w:pPr>
    </w:p>
    <w:p>
      <w:pPr>
        <w:keepNext w:val="0"/>
        <w:keepLines w:val="0"/>
        <w:pageBreakBefore w:val="0"/>
        <w:widowControl w:val="0"/>
        <w:tabs>
          <w:tab w:val="left" w:pos="384"/>
          <w:tab w:val="left" w:pos="8448"/>
        </w:tabs>
        <w:kinsoku/>
        <w:wordWrap/>
        <w:overflowPunct/>
        <w:topLinePunct w:val="0"/>
        <w:autoSpaceDE/>
        <w:autoSpaceDN/>
        <w:bidi w:val="0"/>
        <w:adjustRightInd/>
        <w:snapToGrid/>
        <w:spacing w:before="0" w:line="560" w:lineRule="exact"/>
        <w:ind w:left="0" w:leftChars="0" w:right="0" w:rightChars="0"/>
        <w:jc w:val="both"/>
        <w:textAlignment w:val="auto"/>
        <w:outlineLvl w:val="9"/>
        <w:rPr>
          <w:rFonts w:hint="eastAsia" w:ascii="仿宋_GB2312" w:hAnsi="仿宋_GB2312" w:eastAsia="仿宋_GB2312" w:cs="仿宋_GB2312"/>
          <w:spacing w:val="-34"/>
          <w:sz w:val="32"/>
          <w:szCs w:val="32"/>
          <w:lang w:val="en-US" w:eastAsia="zh-CN"/>
        </w:rPr>
      </w:pPr>
      <w:r>
        <w:rPr>
          <w:rFonts w:hint="eastAsia" w:ascii="仿宋_GB2312" w:hAnsi="仿宋_GB2312" w:eastAsia="仿宋_GB2312" w:cs="仿宋_GB2312"/>
          <w:spacing w:val="-34"/>
          <w:sz w:val="32"/>
          <w:szCs w:val="32"/>
          <w:lang w:val="en-US" w:eastAsia="zh-CN"/>
        </w:rPr>
        <w:t xml:space="preserve"> </w:t>
      </w:r>
    </w:p>
    <w:p>
      <w:pPr>
        <w:keepNext w:val="0"/>
        <w:keepLines w:val="0"/>
        <w:pageBreakBefore w:val="0"/>
        <w:widowControl w:val="0"/>
        <w:tabs>
          <w:tab w:val="left" w:pos="446"/>
        </w:tabs>
        <w:kinsoku/>
        <w:wordWrap/>
        <w:overflowPunct/>
        <w:topLinePunct w:val="0"/>
        <w:autoSpaceDE/>
        <w:autoSpaceDN/>
        <w:bidi w:val="0"/>
        <w:adjustRightInd/>
        <w:snapToGrid/>
        <w:spacing w:before="0" w:line="560" w:lineRule="exact"/>
        <w:ind w:left="0" w:leftChars="0" w:right="0" w:rightChars="0"/>
        <w:jc w:val="both"/>
        <w:textAlignment w:val="auto"/>
        <w:outlineLvl w:val="9"/>
        <w:rPr>
          <w:rFonts w:hint="eastAsia" w:ascii="仿宋_GB2312" w:hAnsi="仿宋_GB2312" w:eastAsia="仿宋_GB2312" w:cs="仿宋_GB2312"/>
          <w:spacing w:val="-28"/>
          <w:sz w:val="32"/>
          <w:szCs w:val="32"/>
          <w:lang w:val="en-US" w:eastAsia="zh-CN"/>
        </w:rPr>
      </w:pPr>
      <w:r>
        <w:rPr>
          <w:rFonts w:hint="eastAsia" w:ascii="仿宋_GB2312" w:hAnsi="仿宋_GB2312" w:eastAsia="仿宋_GB2312" w:cs="仿宋_GB2312"/>
          <w:spacing w:val="-28"/>
          <w:sz w:val="32"/>
          <w:szCs w:val="32"/>
          <w:lang w:val="en-US" w:eastAsia="zh-CN"/>
        </w:rPr>
        <w:t xml:space="preserve">鄂尔多斯市东胜区教育体育局  </w:t>
      </w:r>
      <w:r>
        <w:rPr>
          <w:rFonts w:hint="eastAsia" w:ascii="仿宋_GB2312" w:hAnsi="仿宋_GB2312" w:eastAsia="仿宋_GB2312" w:cs="仿宋_GB2312"/>
          <w:spacing w:val="-28"/>
          <w:sz w:val="32"/>
          <w:szCs w:val="32"/>
          <w:lang w:eastAsia="zh-CN"/>
        </w:rPr>
        <w:t>中国共产主义青年团鄂尔多斯市东胜区委员会</w:t>
      </w:r>
      <w:r>
        <w:rPr>
          <w:rFonts w:hint="eastAsia" w:ascii="仿宋_GB2312" w:hAnsi="仿宋_GB2312" w:eastAsia="仿宋_GB2312" w:cs="仿宋_GB2312"/>
          <w:spacing w:val="-28"/>
          <w:sz w:val="32"/>
          <w:szCs w:val="32"/>
          <w:lang w:val="en-US" w:eastAsia="zh-CN"/>
        </w:rPr>
        <w:t xml:space="preserve"> </w:t>
      </w:r>
    </w:p>
    <w:p>
      <w:pPr>
        <w:keepNext w:val="0"/>
        <w:keepLines w:val="0"/>
        <w:pageBreakBefore w:val="0"/>
        <w:widowControl w:val="0"/>
        <w:tabs>
          <w:tab w:val="left" w:pos="384"/>
          <w:tab w:val="left" w:pos="8448"/>
        </w:tabs>
        <w:kinsoku/>
        <w:wordWrap/>
        <w:overflowPunct/>
        <w:topLinePunct w:val="0"/>
        <w:autoSpaceDE/>
        <w:autoSpaceDN/>
        <w:bidi w:val="0"/>
        <w:adjustRightInd/>
        <w:snapToGrid/>
        <w:spacing w:before="0" w:line="560" w:lineRule="exact"/>
        <w:ind w:left="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pacing w:val="-34"/>
          <w:sz w:val="32"/>
          <w:szCs w:val="32"/>
          <w:lang w:val="en-US" w:eastAsia="zh-CN"/>
        </w:rPr>
        <w:t xml:space="preserve">     </w:t>
      </w:r>
      <w:r>
        <w:rPr>
          <w:rFonts w:hint="eastAsia" w:ascii="仿宋_GB2312" w:hAnsi="仿宋_GB2312" w:eastAsia="仿宋_GB2312" w:cs="仿宋_GB2312"/>
          <w:spacing w:val="-34"/>
          <w:sz w:val="32"/>
          <w:szCs w:val="32"/>
          <w:lang w:val="en-US" w:eastAsia="zh-CN"/>
        </w:rPr>
        <w:t xml:space="preserve">                                </w:t>
      </w:r>
      <w:r>
        <w:rPr>
          <w:rFonts w:hint="eastAsia" w:ascii="仿宋_GB2312" w:hAnsi="仿宋_GB2312" w:eastAsia="仿宋_GB2312" w:cs="仿宋_GB2312"/>
          <w:sz w:val="32"/>
          <w:szCs w:val="32"/>
        </w:rPr>
        <w:t xml:space="preserve">        </w:t>
      </w:r>
    </w:p>
    <w:p>
      <w:pPr>
        <w:pStyle w:val="10"/>
        <w:keepNext w:val="0"/>
        <w:keepLines w:val="0"/>
        <w:pageBreakBefore w:val="0"/>
        <w:widowControl w:val="0"/>
        <w:kinsoku/>
        <w:wordWrap/>
        <w:overflowPunct/>
        <w:topLinePunct w:val="0"/>
        <w:autoSpaceDE/>
        <w:autoSpaceDN/>
        <w:bidi w:val="0"/>
        <w:adjustRightInd/>
        <w:snapToGrid/>
        <w:spacing w:after="0" w:afterLines="0" w:line="560" w:lineRule="exact"/>
        <w:ind w:left="0" w:leftChars="0" w:firstLine="5372" w:firstLineChars="17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24</w:t>
      </w:r>
      <w:r>
        <w:rPr>
          <w:rFonts w:hint="eastAsia" w:ascii="仿宋_GB2312" w:hAnsi="仿宋_GB2312" w:eastAsia="仿宋_GB2312" w:cs="仿宋_GB2312"/>
          <w:sz w:val="32"/>
          <w:szCs w:val="32"/>
        </w:rPr>
        <w:t>年</w:t>
      </w: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sz w:val="32"/>
          <w:szCs w:val="32"/>
        </w:rPr>
        <w:t>日</w:t>
      </w:r>
    </w:p>
    <w:p>
      <w:pPr>
        <w:pStyle w:val="1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Style w:val="11"/>
        <w:rPr>
          <w:rFonts w:hint="eastAsia" w:ascii="仿宋_GB2312" w:hAnsi="仿宋_GB2312" w:eastAsia="仿宋_GB2312" w:cs="仿宋_GB2312"/>
          <w:sz w:val="32"/>
          <w:szCs w:val="32"/>
        </w:rPr>
      </w:pPr>
    </w:p>
    <w:p>
      <w:pPr>
        <w:pStyle w:val="11"/>
        <w:rPr>
          <w:rFonts w:hint="eastAsia" w:ascii="仿宋_GB2312" w:hAnsi="仿宋_GB2312" w:eastAsia="仿宋_GB2312" w:cs="仿宋_GB2312"/>
          <w:sz w:val="32"/>
          <w:szCs w:val="32"/>
        </w:rPr>
      </w:pPr>
    </w:p>
    <w:p>
      <w:pPr>
        <w:pStyle w:val="11"/>
        <w:rPr>
          <w:rFonts w:hint="eastAsia" w:ascii="仿宋_GB2312" w:hAnsi="仿宋_GB2312" w:eastAsia="仿宋_GB2312" w:cs="仿宋_GB2312"/>
          <w:sz w:val="32"/>
          <w:szCs w:val="32"/>
        </w:rPr>
      </w:pPr>
    </w:p>
    <w:p>
      <w:pPr>
        <w:pStyle w:val="11"/>
        <w:rPr>
          <w:rFonts w:hint="eastAsia" w:ascii="仿宋_GB2312" w:hAnsi="仿宋_GB2312" w:eastAsia="仿宋_GB2312" w:cs="仿宋_GB2312"/>
          <w:sz w:val="32"/>
          <w:szCs w:val="32"/>
        </w:rPr>
      </w:pPr>
      <w:bookmarkStart w:id="1" w:name="_GoBack"/>
      <w:bookmarkEnd w:id="1"/>
    </w:p>
    <w:p>
      <w:pPr>
        <w:pStyle w:val="11"/>
        <w:rPr>
          <w:rFonts w:hint="eastAsia" w:ascii="仿宋_GB2312" w:hAnsi="仿宋_GB2312" w:eastAsia="仿宋_GB2312" w:cs="仿宋_GB2312"/>
          <w:sz w:val="32"/>
          <w:szCs w:val="32"/>
        </w:rPr>
      </w:pPr>
    </w:p>
    <w:p>
      <w:pPr>
        <w:keepNext w:val="0"/>
        <w:keepLines w:val="0"/>
        <w:pageBreakBefore w:val="0"/>
        <w:kinsoku/>
        <w:wordWrap/>
        <w:overflowPunct/>
        <w:autoSpaceDN/>
        <w:bidi w:val="0"/>
        <w:spacing w:line="560" w:lineRule="exact"/>
        <w:rPr>
          <w:rFonts w:hint="eastAsia"/>
        </w:rPr>
      </w:pPr>
      <w:r>
        <w:rPr>
          <w:w w:val="100"/>
          <w:sz w:val="28"/>
          <w:szCs w:val="28"/>
        </w:rPr>
        <mc:AlternateContent>
          <mc:Choice Requires="wps">
            <w:drawing>
              <wp:anchor distT="0" distB="0" distL="114300" distR="114300" simplePos="0" relativeHeight="251666432" behindDoc="0" locked="0" layoutInCell="1" allowOverlap="1">
                <wp:simplePos x="0" y="0"/>
                <wp:positionH relativeFrom="column">
                  <wp:posOffset>-76200</wp:posOffset>
                </wp:positionH>
                <wp:positionV relativeFrom="paragraph">
                  <wp:posOffset>413385</wp:posOffset>
                </wp:positionV>
                <wp:extent cx="5734050" cy="0"/>
                <wp:effectExtent l="0" t="4445" r="0" b="5080"/>
                <wp:wrapNone/>
                <wp:docPr id="2" name="直接连接符 2"/>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6pt;margin-top:32.55pt;height:0pt;width:451.5pt;z-index:251666432;mso-width-relative:page;mso-height-relative:page;" filled="f" stroked="t" coordsize="21600,21600" o:gfxdata="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Na6FnzWAAAACQEAAA8AAAAAAAAAAQAgAAAAIgAAAGRycy9kb3ducmV2LnhtbFBLAQIU&#10;ABQAAAAIAIdO4kDxtamE9QEAAOQDAAAOAAAAAAAAAAEAIAAAACUBAABkcnMvZTJvRG9jLnhtbFBL&#10;BQYAAAAABgAGAFkBAACMBQAAAAA=&#10;">
                <v:fill on="f" focussize="0,0"/>
                <v:stroke color="#000000" joinstyle="round"/>
                <v:imagedata o:title=""/>
                <o:lock v:ext="edit" aspectratio="f"/>
              </v:line>
            </w:pict>
          </mc:Fallback>
        </mc:AlternateContent>
      </w:r>
      <w:r>
        <w:rPr>
          <w:w w:val="100"/>
          <w:sz w:val="28"/>
          <w:szCs w:val="28"/>
        </w:rPr>
        <mc:AlternateContent>
          <mc:Choice Requires="wps">
            <w:drawing>
              <wp:anchor distT="0" distB="0" distL="114300" distR="114300" simplePos="0" relativeHeight="251665408" behindDoc="0" locked="0" layoutInCell="1" allowOverlap="1">
                <wp:simplePos x="0" y="0"/>
                <wp:positionH relativeFrom="column">
                  <wp:posOffset>-66675</wp:posOffset>
                </wp:positionH>
                <wp:positionV relativeFrom="paragraph">
                  <wp:posOffset>0</wp:posOffset>
                </wp:positionV>
                <wp:extent cx="573405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573405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5.25pt;margin-top:0pt;height:0pt;width:451.5pt;z-index:251665408;mso-width-relative:page;mso-height-relative:page;" filled="f" stroked="t" coordsize="21600,21600" o:gfxdata="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YERe10gAAAAUBAAAPAAAAAAAAAAEAIAAAACIAAABkcnMvZG93bnJldi54bWxQSwECFAAUAAAA&#10;CACHTuJAwggFM/QBAADkAwAADgAAAAAAAAABACAAAAAhAQAAZHJzL2Uyb0RvYy54bWxQSwUGAAAA&#10;AAYABgBZAQAAhwUAAAAA&#10;">
                <v:fill on="f" focussize="0,0"/>
                <v:stroke color="#000000" joinstyle="round"/>
                <v:imagedata o:title=""/>
                <o:lock v:ext="edit" aspectratio="f"/>
              </v:line>
            </w:pict>
          </mc:Fallback>
        </mc:AlternateContent>
      </w:r>
      <w:r>
        <w:rPr>
          <w:rFonts w:hint="eastAsia" w:ascii="仿宋_GB2312" w:hAnsi="仿宋_GB2312" w:eastAsia="仿宋_GB2312"/>
          <w:w w:val="100"/>
          <w:sz w:val="28"/>
          <w:szCs w:val="28"/>
        </w:rPr>
        <w:t>鄂尔多斯市东胜区</w:t>
      </w:r>
      <w:r>
        <w:rPr>
          <w:rFonts w:hint="eastAsia" w:ascii="仿宋_GB2312" w:hAnsi="仿宋_GB2312" w:eastAsia="仿宋_GB2312"/>
          <w:w w:val="100"/>
          <w:sz w:val="28"/>
          <w:szCs w:val="28"/>
          <w:lang w:eastAsia="zh-CN"/>
        </w:rPr>
        <w:t>工信和科技</w:t>
      </w:r>
      <w:r>
        <w:rPr>
          <w:rFonts w:hint="eastAsia" w:ascii="仿宋_GB2312" w:hAnsi="仿宋_GB2312" w:eastAsia="仿宋_GB2312"/>
          <w:w w:val="100"/>
          <w:sz w:val="28"/>
          <w:szCs w:val="28"/>
        </w:rPr>
        <w:t xml:space="preserve">局   </w:t>
      </w:r>
      <w:r>
        <w:rPr>
          <w:rFonts w:hint="eastAsia" w:ascii="仿宋_GB2312" w:hAnsi="仿宋_GB2312" w:eastAsia="仿宋_GB2312"/>
          <w:w w:val="100"/>
          <w:sz w:val="28"/>
          <w:szCs w:val="28"/>
          <w:lang w:val="en-US" w:eastAsia="zh-CN"/>
        </w:rPr>
        <w:t xml:space="preserve"> </w:t>
      </w:r>
      <w:r>
        <w:rPr>
          <w:rFonts w:hint="eastAsia" w:ascii="仿宋_GB2312" w:hAnsi="仿宋_GB2312" w:eastAsia="仿宋_GB2312"/>
          <w:w w:val="100"/>
          <w:sz w:val="28"/>
          <w:szCs w:val="28"/>
        </w:rPr>
        <w:t xml:space="preserve"> </w:t>
      </w:r>
      <w:r>
        <w:rPr>
          <w:rFonts w:hint="eastAsia" w:ascii="仿宋_GB2312" w:hAnsi="仿宋_GB2312" w:eastAsia="仿宋_GB2312"/>
          <w:w w:val="100"/>
          <w:sz w:val="28"/>
          <w:szCs w:val="28"/>
          <w:lang w:val="en-US" w:eastAsia="zh-CN"/>
        </w:rPr>
        <w:t xml:space="preserve">          </w:t>
      </w:r>
      <w:r>
        <w:rPr>
          <w:rFonts w:hint="eastAsia" w:ascii="仿宋_GB2312" w:hAnsi="仿宋_GB2312"/>
          <w:w w:val="100"/>
          <w:sz w:val="28"/>
          <w:szCs w:val="28"/>
          <w:lang w:val="en-US" w:eastAsia="zh-CN"/>
        </w:rPr>
        <w:t xml:space="preserve">  </w:t>
      </w:r>
      <w:r>
        <w:rPr>
          <w:rFonts w:hint="eastAsia" w:ascii="仿宋_GB2312" w:hAnsi="仿宋_GB2312" w:eastAsia="仿宋_GB2312"/>
          <w:w w:val="100"/>
          <w:sz w:val="28"/>
          <w:szCs w:val="28"/>
        </w:rPr>
        <w:t>20</w:t>
      </w:r>
      <w:r>
        <w:rPr>
          <w:rFonts w:hint="eastAsia" w:ascii="仿宋_GB2312" w:hAnsi="仿宋_GB2312" w:eastAsia="仿宋_GB2312"/>
          <w:w w:val="100"/>
          <w:sz w:val="28"/>
          <w:szCs w:val="28"/>
          <w:lang w:val="en-US" w:eastAsia="zh-CN"/>
        </w:rPr>
        <w:t>2</w:t>
      </w:r>
      <w:r>
        <w:rPr>
          <w:rFonts w:hint="eastAsia" w:ascii="仿宋_GB2312" w:hAnsi="仿宋_GB2312"/>
          <w:w w:val="100"/>
          <w:sz w:val="28"/>
          <w:szCs w:val="28"/>
          <w:lang w:val="en-US" w:eastAsia="zh-CN"/>
        </w:rPr>
        <w:t>4</w:t>
      </w:r>
      <w:r>
        <w:rPr>
          <w:rFonts w:hint="eastAsia" w:ascii="仿宋_GB2312" w:hAnsi="仿宋_GB2312" w:eastAsia="仿宋_GB2312"/>
          <w:w w:val="100"/>
          <w:sz w:val="28"/>
          <w:szCs w:val="28"/>
        </w:rPr>
        <w:t>年</w:t>
      </w:r>
      <w:r>
        <w:rPr>
          <w:rFonts w:hint="eastAsia" w:ascii="仿宋_GB2312" w:hAnsi="仿宋_GB2312"/>
          <w:w w:val="100"/>
          <w:sz w:val="28"/>
          <w:szCs w:val="28"/>
          <w:lang w:val="en-US" w:eastAsia="zh-CN"/>
        </w:rPr>
        <w:t>1</w:t>
      </w:r>
      <w:r>
        <w:rPr>
          <w:rFonts w:hint="eastAsia" w:ascii="仿宋_GB2312" w:hAnsi="仿宋_GB2312" w:eastAsia="仿宋_GB2312"/>
          <w:w w:val="100"/>
          <w:sz w:val="28"/>
          <w:szCs w:val="28"/>
        </w:rPr>
        <w:t>月</w:t>
      </w:r>
      <w:r>
        <w:rPr>
          <w:rFonts w:hint="eastAsia" w:ascii="仿宋_GB2312" w:hAnsi="仿宋_GB2312"/>
          <w:w w:val="100"/>
          <w:sz w:val="28"/>
          <w:szCs w:val="28"/>
          <w:lang w:val="en-US" w:eastAsia="zh-CN"/>
        </w:rPr>
        <w:t>3</w:t>
      </w:r>
      <w:r>
        <w:rPr>
          <w:rFonts w:hint="eastAsia" w:ascii="仿宋_GB2312" w:hAnsi="仿宋_GB2312" w:eastAsia="仿宋_GB2312"/>
          <w:w w:val="100"/>
          <w:sz w:val="28"/>
          <w:szCs w:val="28"/>
        </w:rPr>
        <w:t>日印发</w:t>
      </w:r>
    </w:p>
    <w:sectPr>
      <w:footerReference r:id="rId4" w:type="default"/>
      <w:pgSz w:w="11906" w:h="16838"/>
      <w:pgMar w:top="1985" w:right="1474" w:bottom="1984" w:left="1587" w:header="851" w:footer="1588" w:gutter="0"/>
      <w:pgNumType w:fmt="decimal"/>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embedRegular r:id="rId1" w:fontKey="{D0AAA159-8C90-42AD-AD72-271AC470C1F2}"/>
  </w:font>
  <w:font w:name="仿宋_GB2312">
    <w:panose1 w:val="02010609030101010101"/>
    <w:charset w:val="86"/>
    <w:family w:val="modern"/>
    <w:pitch w:val="default"/>
    <w:sig w:usb0="00000001" w:usb1="080E0000" w:usb2="00000000" w:usb3="00000000" w:csb0="00040000" w:csb1="00000000"/>
    <w:embedRegular r:id="rId2" w:fontKey="{668BF92E-CDAC-460E-A671-71C159A1E838}"/>
  </w:font>
  <w:font w:name="Verdana">
    <w:panose1 w:val="020B0604030504040204"/>
    <w:charset w:val="00"/>
    <w:family w:val="swiss"/>
    <w:pitch w:val="default"/>
    <w:sig w:usb0="A00006FF" w:usb1="4000205B" w:usb2="00000010" w:usb3="00000000" w:csb0="2000019F" w:csb1="00000000"/>
  </w:font>
  <w:font w:name="方正小标宋简体">
    <w:panose1 w:val="02000000000000000000"/>
    <w:charset w:val="86"/>
    <w:family w:val="script"/>
    <w:pitch w:val="default"/>
    <w:sig w:usb0="00000001" w:usb1="08000000" w:usb2="00000000" w:usb3="00000000" w:csb0="00040000" w:csb1="00000000"/>
    <w:embedRegular r:id="rId3" w:fontKey="{C6EB5A12-48CB-44E6-8426-699E7B4F8A2F}"/>
  </w:font>
  <w:font w:name="方正小标宋_GBK">
    <w:panose1 w:val="02000000000000000000"/>
    <w:charset w:val="86"/>
    <w:family w:val="auto"/>
    <w:pitch w:val="default"/>
    <w:sig w:usb0="A00002BF" w:usb1="38CF7CFA" w:usb2="00082016" w:usb3="00000000" w:csb0="00040001" w:csb1="00000000"/>
    <w:embedRegular r:id="rId4" w:fontKey="{CA8EA70E-BC82-48EB-AC13-71791FBD110A}"/>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rPr>
                              <w:rFonts w:hint="eastAsia" w:eastAsia="仿宋_GB2312"/>
                              <w:sz w:val="28"/>
                              <w:szCs w:val="28"/>
                              <w:lang w:val="en-US" w:eastAsia="zh-CN"/>
                            </w:rPr>
                          </w:pPr>
                          <w:r>
                            <w:rPr>
                              <w:rFonts w:hint="eastAsia" w:ascii="宋体" w:hAnsi="宋体" w:eastAsia="宋体" w:cs="宋体"/>
                              <w:sz w:val="28"/>
                              <w:szCs w:val="28"/>
                            </w:rPr>
                            <w:t>－</w:t>
                          </w:r>
                          <w:r>
                            <w:rPr>
                              <w:rFonts w:hint="eastAsia" w:eastAsia="宋体"/>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ascii="宋体" w:hAnsi="宋体" w:eastAsia="宋体" w:cs="宋体"/>
                              <w:sz w:val="28"/>
                              <w:szCs w:val="28"/>
                              <w:lang w:val="en-US"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7"/>
                      <w:rPr>
                        <w:rFonts w:hint="eastAsia" w:eastAsia="仿宋_GB2312"/>
                        <w:sz w:val="28"/>
                        <w:szCs w:val="28"/>
                        <w:lang w:val="en-US" w:eastAsia="zh-CN"/>
                      </w:rPr>
                    </w:pPr>
                    <w:r>
                      <w:rPr>
                        <w:rFonts w:hint="eastAsia" w:ascii="宋体" w:hAnsi="宋体" w:eastAsia="宋体" w:cs="宋体"/>
                        <w:sz w:val="28"/>
                        <w:szCs w:val="28"/>
                      </w:rPr>
                      <w:t>－</w:t>
                    </w:r>
                    <w:r>
                      <w:rPr>
                        <w:rFonts w:hint="eastAsia" w:eastAsia="宋体"/>
                        <w:sz w:val="28"/>
                        <w:szCs w:val="28"/>
                        <w:lang w:val="en-US" w:eastAsia="zh-CN"/>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rFonts w:hint="eastAsia"/>
                        <w:sz w:val="28"/>
                        <w:szCs w:val="28"/>
                        <w:lang w:val="en-US" w:eastAsia="zh-CN"/>
                      </w:rPr>
                      <w:t xml:space="preserve"> </w:t>
                    </w:r>
                    <w:r>
                      <w:rPr>
                        <w:rFonts w:hint="eastAsia" w:ascii="宋体" w:hAnsi="宋体" w:eastAsia="宋体" w:cs="宋体"/>
                        <w:sz w:val="28"/>
                        <w:szCs w:val="28"/>
                        <w:lang w:val="en-US"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HorizontalSpacing w:val="158"/>
  <w:drawingGridVerticalSpacing w:val="579"/>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MTcsImhkaWQiOiJkNzk3MjdmMWFjNjU1ZDdjZWUzZjI0YTgyMDkyNjFkYSIsInVzZXJDb3VudCI6M30="/>
  </w:docVars>
  <w:rsids>
    <w:rsidRoot w:val="1E366021"/>
    <w:rsid w:val="00005171"/>
    <w:rsid w:val="00014250"/>
    <w:rsid w:val="00027004"/>
    <w:rsid w:val="000274D5"/>
    <w:rsid w:val="00035086"/>
    <w:rsid w:val="000542A4"/>
    <w:rsid w:val="000561D7"/>
    <w:rsid w:val="00062A05"/>
    <w:rsid w:val="00062AF6"/>
    <w:rsid w:val="00063E27"/>
    <w:rsid w:val="000664CB"/>
    <w:rsid w:val="00070170"/>
    <w:rsid w:val="00076393"/>
    <w:rsid w:val="000825F1"/>
    <w:rsid w:val="00084819"/>
    <w:rsid w:val="00086C0D"/>
    <w:rsid w:val="00086D6B"/>
    <w:rsid w:val="00096BBB"/>
    <w:rsid w:val="000B7EAE"/>
    <w:rsid w:val="000C407A"/>
    <w:rsid w:val="000E22E8"/>
    <w:rsid w:val="000E2B35"/>
    <w:rsid w:val="000E2ED8"/>
    <w:rsid w:val="000E5B8D"/>
    <w:rsid w:val="000F5926"/>
    <w:rsid w:val="000F5CAE"/>
    <w:rsid w:val="00100089"/>
    <w:rsid w:val="0010212E"/>
    <w:rsid w:val="001026D8"/>
    <w:rsid w:val="00104CEE"/>
    <w:rsid w:val="001147C8"/>
    <w:rsid w:val="00114D03"/>
    <w:rsid w:val="00115888"/>
    <w:rsid w:val="001220D0"/>
    <w:rsid w:val="001227FB"/>
    <w:rsid w:val="00125F98"/>
    <w:rsid w:val="0013187F"/>
    <w:rsid w:val="001346DD"/>
    <w:rsid w:val="00136A67"/>
    <w:rsid w:val="00137707"/>
    <w:rsid w:val="00140E7A"/>
    <w:rsid w:val="00146B48"/>
    <w:rsid w:val="00146BB6"/>
    <w:rsid w:val="001573E8"/>
    <w:rsid w:val="0016003C"/>
    <w:rsid w:val="001633EB"/>
    <w:rsid w:val="0016491A"/>
    <w:rsid w:val="001650B9"/>
    <w:rsid w:val="00166DCF"/>
    <w:rsid w:val="00173F81"/>
    <w:rsid w:val="001755B6"/>
    <w:rsid w:val="00177A77"/>
    <w:rsid w:val="001806C8"/>
    <w:rsid w:val="00181C37"/>
    <w:rsid w:val="00183AD5"/>
    <w:rsid w:val="00190307"/>
    <w:rsid w:val="001930C1"/>
    <w:rsid w:val="00193CAE"/>
    <w:rsid w:val="001963CE"/>
    <w:rsid w:val="001966E8"/>
    <w:rsid w:val="001A363A"/>
    <w:rsid w:val="001A414D"/>
    <w:rsid w:val="001A6F2D"/>
    <w:rsid w:val="001B09DF"/>
    <w:rsid w:val="001B443C"/>
    <w:rsid w:val="001C14E6"/>
    <w:rsid w:val="001E00AD"/>
    <w:rsid w:val="001E079A"/>
    <w:rsid w:val="001E27C5"/>
    <w:rsid w:val="001F0A1D"/>
    <w:rsid w:val="001F4566"/>
    <w:rsid w:val="001F53A7"/>
    <w:rsid w:val="0020080F"/>
    <w:rsid w:val="002013F5"/>
    <w:rsid w:val="00203619"/>
    <w:rsid w:val="002048E4"/>
    <w:rsid w:val="00205AFB"/>
    <w:rsid w:val="00205B35"/>
    <w:rsid w:val="002122CF"/>
    <w:rsid w:val="00212C5B"/>
    <w:rsid w:val="002137AA"/>
    <w:rsid w:val="00230F6A"/>
    <w:rsid w:val="002423CF"/>
    <w:rsid w:val="002472A1"/>
    <w:rsid w:val="002504F2"/>
    <w:rsid w:val="0025145F"/>
    <w:rsid w:val="002525D8"/>
    <w:rsid w:val="00257011"/>
    <w:rsid w:val="00263217"/>
    <w:rsid w:val="002704C8"/>
    <w:rsid w:val="002721E6"/>
    <w:rsid w:val="002770D7"/>
    <w:rsid w:val="00280C7C"/>
    <w:rsid w:val="00280FEE"/>
    <w:rsid w:val="002818F8"/>
    <w:rsid w:val="00284C83"/>
    <w:rsid w:val="0028581C"/>
    <w:rsid w:val="00285C96"/>
    <w:rsid w:val="002A114E"/>
    <w:rsid w:val="002B1201"/>
    <w:rsid w:val="002B1DC2"/>
    <w:rsid w:val="002B21CB"/>
    <w:rsid w:val="002B4366"/>
    <w:rsid w:val="002C42F1"/>
    <w:rsid w:val="002D7F84"/>
    <w:rsid w:val="002E1A7B"/>
    <w:rsid w:val="002E24B0"/>
    <w:rsid w:val="002E3FF0"/>
    <w:rsid w:val="002E7157"/>
    <w:rsid w:val="002F6F45"/>
    <w:rsid w:val="00304199"/>
    <w:rsid w:val="003041CD"/>
    <w:rsid w:val="0030690E"/>
    <w:rsid w:val="003107F0"/>
    <w:rsid w:val="00312281"/>
    <w:rsid w:val="003179B8"/>
    <w:rsid w:val="0032220D"/>
    <w:rsid w:val="00326758"/>
    <w:rsid w:val="00333C4E"/>
    <w:rsid w:val="00341015"/>
    <w:rsid w:val="0034125F"/>
    <w:rsid w:val="0034507D"/>
    <w:rsid w:val="0036396E"/>
    <w:rsid w:val="00367366"/>
    <w:rsid w:val="00386D50"/>
    <w:rsid w:val="00392EA6"/>
    <w:rsid w:val="003972F7"/>
    <w:rsid w:val="003977B9"/>
    <w:rsid w:val="0039788F"/>
    <w:rsid w:val="003A0093"/>
    <w:rsid w:val="003A4514"/>
    <w:rsid w:val="003A45ED"/>
    <w:rsid w:val="003B0ED2"/>
    <w:rsid w:val="003B40B1"/>
    <w:rsid w:val="003B4337"/>
    <w:rsid w:val="003C48D7"/>
    <w:rsid w:val="003D27F1"/>
    <w:rsid w:val="003D28E0"/>
    <w:rsid w:val="003D4899"/>
    <w:rsid w:val="003D5FEE"/>
    <w:rsid w:val="003D7E81"/>
    <w:rsid w:val="003E29F9"/>
    <w:rsid w:val="003E6145"/>
    <w:rsid w:val="003F178D"/>
    <w:rsid w:val="0040085F"/>
    <w:rsid w:val="0041095F"/>
    <w:rsid w:val="00411342"/>
    <w:rsid w:val="004119A0"/>
    <w:rsid w:val="00412C17"/>
    <w:rsid w:val="00413212"/>
    <w:rsid w:val="00413E29"/>
    <w:rsid w:val="00414386"/>
    <w:rsid w:val="00414ED5"/>
    <w:rsid w:val="0041629D"/>
    <w:rsid w:val="0042523A"/>
    <w:rsid w:val="004252A9"/>
    <w:rsid w:val="004302CA"/>
    <w:rsid w:val="00442DD5"/>
    <w:rsid w:val="0044378F"/>
    <w:rsid w:val="004464E8"/>
    <w:rsid w:val="0044724A"/>
    <w:rsid w:val="0045230D"/>
    <w:rsid w:val="00452692"/>
    <w:rsid w:val="004601D3"/>
    <w:rsid w:val="00460A21"/>
    <w:rsid w:val="004620A4"/>
    <w:rsid w:val="00462432"/>
    <w:rsid w:val="00462852"/>
    <w:rsid w:val="004638DA"/>
    <w:rsid w:val="004665E4"/>
    <w:rsid w:val="004705EC"/>
    <w:rsid w:val="0047100C"/>
    <w:rsid w:val="0047248A"/>
    <w:rsid w:val="0049002A"/>
    <w:rsid w:val="004909C3"/>
    <w:rsid w:val="00495DDD"/>
    <w:rsid w:val="004A00D0"/>
    <w:rsid w:val="004A44F9"/>
    <w:rsid w:val="004A6F91"/>
    <w:rsid w:val="004B0B45"/>
    <w:rsid w:val="004B1F7C"/>
    <w:rsid w:val="004D0C63"/>
    <w:rsid w:val="004D25E8"/>
    <w:rsid w:val="004D426E"/>
    <w:rsid w:val="004D6A20"/>
    <w:rsid w:val="004E6327"/>
    <w:rsid w:val="004E6F71"/>
    <w:rsid w:val="004F3782"/>
    <w:rsid w:val="005128E8"/>
    <w:rsid w:val="00514073"/>
    <w:rsid w:val="00516549"/>
    <w:rsid w:val="00516AE7"/>
    <w:rsid w:val="00522EC0"/>
    <w:rsid w:val="00525134"/>
    <w:rsid w:val="00525FC1"/>
    <w:rsid w:val="00532BF5"/>
    <w:rsid w:val="005369B4"/>
    <w:rsid w:val="00543DF1"/>
    <w:rsid w:val="005470D6"/>
    <w:rsid w:val="00547A7D"/>
    <w:rsid w:val="0055338B"/>
    <w:rsid w:val="00563E7E"/>
    <w:rsid w:val="00566C14"/>
    <w:rsid w:val="0057045D"/>
    <w:rsid w:val="00571454"/>
    <w:rsid w:val="00584C75"/>
    <w:rsid w:val="00587005"/>
    <w:rsid w:val="005979E1"/>
    <w:rsid w:val="005A1EE6"/>
    <w:rsid w:val="005A3841"/>
    <w:rsid w:val="005A542F"/>
    <w:rsid w:val="005A5C6F"/>
    <w:rsid w:val="005B41BA"/>
    <w:rsid w:val="005B4390"/>
    <w:rsid w:val="005B4BAF"/>
    <w:rsid w:val="005C5688"/>
    <w:rsid w:val="005C641A"/>
    <w:rsid w:val="005D30F1"/>
    <w:rsid w:val="005D3471"/>
    <w:rsid w:val="005D4A42"/>
    <w:rsid w:val="005E0478"/>
    <w:rsid w:val="005E6175"/>
    <w:rsid w:val="005E7622"/>
    <w:rsid w:val="005F11BA"/>
    <w:rsid w:val="005F62E3"/>
    <w:rsid w:val="005F7862"/>
    <w:rsid w:val="006014F4"/>
    <w:rsid w:val="0060574F"/>
    <w:rsid w:val="00610291"/>
    <w:rsid w:val="00620DE6"/>
    <w:rsid w:val="0063278F"/>
    <w:rsid w:val="006329B6"/>
    <w:rsid w:val="006329D4"/>
    <w:rsid w:val="00642658"/>
    <w:rsid w:val="00645D7A"/>
    <w:rsid w:val="00646B87"/>
    <w:rsid w:val="00647D4D"/>
    <w:rsid w:val="0065453F"/>
    <w:rsid w:val="00655891"/>
    <w:rsid w:val="00663A66"/>
    <w:rsid w:val="00670A10"/>
    <w:rsid w:val="0068190A"/>
    <w:rsid w:val="00683519"/>
    <w:rsid w:val="006854EE"/>
    <w:rsid w:val="00686903"/>
    <w:rsid w:val="00686E9C"/>
    <w:rsid w:val="00697229"/>
    <w:rsid w:val="006A053D"/>
    <w:rsid w:val="006A0A41"/>
    <w:rsid w:val="006B5269"/>
    <w:rsid w:val="006D08A1"/>
    <w:rsid w:val="006D0C82"/>
    <w:rsid w:val="006D21C3"/>
    <w:rsid w:val="006E048D"/>
    <w:rsid w:val="006F37D4"/>
    <w:rsid w:val="006F407B"/>
    <w:rsid w:val="006F6281"/>
    <w:rsid w:val="0070201B"/>
    <w:rsid w:val="007025B0"/>
    <w:rsid w:val="007119B1"/>
    <w:rsid w:val="007137D1"/>
    <w:rsid w:val="00714247"/>
    <w:rsid w:val="0071791E"/>
    <w:rsid w:val="00721A57"/>
    <w:rsid w:val="00724799"/>
    <w:rsid w:val="00725965"/>
    <w:rsid w:val="00731FB7"/>
    <w:rsid w:val="00735015"/>
    <w:rsid w:val="00735FBC"/>
    <w:rsid w:val="007416B7"/>
    <w:rsid w:val="00742720"/>
    <w:rsid w:val="0074285A"/>
    <w:rsid w:val="007440BC"/>
    <w:rsid w:val="0075239B"/>
    <w:rsid w:val="00753EC1"/>
    <w:rsid w:val="00756033"/>
    <w:rsid w:val="00764031"/>
    <w:rsid w:val="007653FB"/>
    <w:rsid w:val="007661ED"/>
    <w:rsid w:val="00766DD5"/>
    <w:rsid w:val="00767494"/>
    <w:rsid w:val="007707E6"/>
    <w:rsid w:val="00771248"/>
    <w:rsid w:val="007745BD"/>
    <w:rsid w:val="00775F99"/>
    <w:rsid w:val="00780FD6"/>
    <w:rsid w:val="0078317F"/>
    <w:rsid w:val="007831B5"/>
    <w:rsid w:val="00783F6B"/>
    <w:rsid w:val="00785C7D"/>
    <w:rsid w:val="007861D4"/>
    <w:rsid w:val="007871EC"/>
    <w:rsid w:val="0079603E"/>
    <w:rsid w:val="00796738"/>
    <w:rsid w:val="00796E29"/>
    <w:rsid w:val="00796EF2"/>
    <w:rsid w:val="00796FBB"/>
    <w:rsid w:val="007A082D"/>
    <w:rsid w:val="007A0EC7"/>
    <w:rsid w:val="007A39C6"/>
    <w:rsid w:val="007A5936"/>
    <w:rsid w:val="007A747D"/>
    <w:rsid w:val="007B1858"/>
    <w:rsid w:val="007B1D45"/>
    <w:rsid w:val="007B7827"/>
    <w:rsid w:val="007C08DB"/>
    <w:rsid w:val="007C2C45"/>
    <w:rsid w:val="007C2C85"/>
    <w:rsid w:val="007C4ECC"/>
    <w:rsid w:val="007D2CD5"/>
    <w:rsid w:val="007D53FD"/>
    <w:rsid w:val="007E5038"/>
    <w:rsid w:val="007E6052"/>
    <w:rsid w:val="007F11F4"/>
    <w:rsid w:val="007F65C1"/>
    <w:rsid w:val="007F717A"/>
    <w:rsid w:val="00811734"/>
    <w:rsid w:val="0081358F"/>
    <w:rsid w:val="0081449A"/>
    <w:rsid w:val="00815488"/>
    <w:rsid w:val="00815D70"/>
    <w:rsid w:val="00822388"/>
    <w:rsid w:val="00826753"/>
    <w:rsid w:val="0082750B"/>
    <w:rsid w:val="00827691"/>
    <w:rsid w:val="00837F60"/>
    <w:rsid w:val="00842479"/>
    <w:rsid w:val="008442F7"/>
    <w:rsid w:val="00845289"/>
    <w:rsid w:val="00852BC6"/>
    <w:rsid w:val="0085680E"/>
    <w:rsid w:val="00857766"/>
    <w:rsid w:val="0086051A"/>
    <w:rsid w:val="00861994"/>
    <w:rsid w:val="00863310"/>
    <w:rsid w:val="0086334B"/>
    <w:rsid w:val="00865A9A"/>
    <w:rsid w:val="00875E22"/>
    <w:rsid w:val="008769B1"/>
    <w:rsid w:val="00876DBB"/>
    <w:rsid w:val="00882184"/>
    <w:rsid w:val="008858AB"/>
    <w:rsid w:val="00886D97"/>
    <w:rsid w:val="00890F58"/>
    <w:rsid w:val="00891A08"/>
    <w:rsid w:val="008928FA"/>
    <w:rsid w:val="00892A7A"/>
    <w:rsid w:val="0089335A"/>
    <w:rsid w:val="008A3415"/>
    <w:rsid w:val="008B12B7"/>
    <w:rsid w:val="008B1855"/>
    <w:rsid w:val="008C7330"/>
    <w:rsid w:val="008D1A3C"/>
    <w:rsid w:val="008D46F9"/>
    <w:rsid w:val="008D5237"/>
    <w:rsid w:val="008D65C8"/>
    <w:rsid w:val="008E09A7"/>
    <w:rsid w:val="008E26A5"/>
    <w:rsid w:val="008E68D1"/>
    <w:rsid w:val="008E79D3"/>
    <w:rsid w:val="008F2563"/>
    <w:rsid w:val="008F32AC"/>
    <w:rsid w:val="008F69CD"/>
    <w:rsid w:val="008F77A2"/>
    <w:rsid w:val="00924EB9"/>
    <w:rsid w:val="00925E24"/>
    <w:rsid w:val="00927E09"/>
    <w:rsid w:val="00934FB2"/>
    <w:rsid w:val="00935844"/>
    <w:rsid w:val="0094040F"/>
    <w:rsid w:val="00944E14"/>
    <w:rsid w:val="009460BC"/>
    <w:rsid w:val="009508FB"/>
    <w:rsid w:val="009512B8"/>
    <w:rsid w:val="009604A1"/>
    <w:rsid w:val="009700EC"/>
    <w:rsid w:val="009836AB"/>
    <w:rsid w:val="00986A4E"/>
    <w:rsid w:val="00990BEE"/>
    <w:rsid w:val="009922CE"/>
    <w:rsid w:val="009937EB"/>
    <w:rsid w:val="00993917"/>
    <w:rsid w:val="009947A0"/>
    <w:rsid w:val="009954F4"/>
    <w:rsid w:val="009A118D"/>
    <w:rsid w:val="009A1F17"/>
    <w:rsid w:val="009B0319"/>
    <w:rsid w:val="009B468A"/>
    <w:rsid w:val="009B7C0A"/>
    <w:rsid w:val="009C0507"/>
    <w:rsid w:val="009C1E7F"/>
    <w:rsid w:val="009C258F"/>
    <w:rsid w:val="009C7030"/>
    <w:rsid w:val="009D173D"/>
    <w:rsid w:val="009D5D79"/>
    <w:rsid w:val="009E5B99"/>
    <w:rsid w:val="009F3969"/>
    <w:rsid w:val="009F5FAF"/>
    <w:rsid w:val="00A0449E"/>
    <w:rsid w:val="00A11D63"/>
    <w:rsid w:val="00A12926"/>
    <w:rsid w:val="00A1341B"/>
    <w:rsid w:val="00A1650E"/>
    <w:rsid w:val="00A26767"/>
    <w:rsid w:val="00A3285A"/>
    <w:rsid w:val="00A35D69"/>
    <w:rsid w:val="00A367B4"/>
    <w:rsid w:val="00A429DE"/>
    <w:rsid w:val="00A50224"/>
    <w:rsid w:val="00A57DAB"/>
    <w:rsid w:val="00A644CD"/>
    <w:rsid w:val="00A812E0"/>
    <w:rsid w:val="00A83BCC"/>
    <w:rsid w:val="00A84CB0"/>
    <w:rsid w:val="00A93CDC"/>
    <w:rsid w:val="00A96668"/>
    <w:rsid w:val="00A97CC7"/>
    <w:rsid w:val="00AA00B5"/>
    <w:rsid w:val="00AA5E48"/>
    <w:rsid w:val="00AA6FAF"/>
    <w:rsid w:val="00AA7102"/>
    <w:rsid w:val="00AB4B39"/>
    <w:rsid w:val="00AB65EF"/>
    <w:rsid w:val="00AC1A3B"/>
    <w:rsid w:val="00AD7464"/>
    <w:rsid w:val="00AD785F"/>
    <w:rsid w:val="00AF31AF"/>
    <w:rsid w:val="00AF49EA"/>
    <w:rsid w:val="00AF53C7"/>
    <w:rsid w:val="00B06C8D"/>
    <w:rsid w:val="00B070F8"/>
    <w:rsid w:val="00B148D1"/>
    <w:rsid w:val="00B155EE"/>
    <w:rsid w:val="00B176EE"/>
    <w:rsid w:val="00B209F2"/>
    <w:rsid w:val="00B31D72"/>
    <w:rsid w:val="00B3392B"/>
    <w:rsid w:val="00B35E0E"/>
    <w:rsid w:val="00B44FAD"/>
    <w:rsid w:val="00B51BF6"/>
    <w:rsid w:val="00B524A8"/>
    <w:rsid w:val="00B548EA"/>
    <w:rsid w:val="00B56538"/>
    <w:rsid w:val="00B56E14"/>
    <w:rsid w:val="00B5775B"/>
    <w:rsid w:val="00B60682"/>
    <w:rsid w:val="00B65CC8"/>
    <w:rsid w:val="00B74E76"/>
    <w:rsid w:val="00B77541"/>
    <w:rsid w:val="00B81EF6"/>
    <w:rsid w:val="00B850D7"/>
    <w:rsid w:val="00B85F7D"/>
    <w:rsid w:val="00B86EA9"/>
    <w:rsid w:val="00B87D68"/>
    <w:rsid w:val="00B915AE"/>
    <w:rsid w:val="00BA0B95"/>
    <w:rsid w:val="00BA1063"/>
    <w:rsid w:val="00BA1F61"/>
    <w:rsid w:val="00BA7832"/>
    <w:rsid w:val="00BB2280"/>
    <w:rsid w:val="00BB47D9"/>
    <w:rsid w:val="00BB794C"/>
    <w:rsid w:val="00BC213C"/>
    <w:rsid w:val="00BC3DB4"/>
    <w:rsid w:val="00BC530E"/>
    <w:rsid w:val="00BC7343"/>
    <w:rsid w:val="00BD19A1"/>
    <w:rsid w:val="00BD2BDA"/>
    <w:rsid w:val="00BD3C6D"/>
    <w:rsid w:val="00BD5F81"/>
    <w:rsid w:val="00BE058A"/>
    <w:rsid w:val="00BF3123"/>
    <w:rsid w:val="00C0176A"/>
    <w:rsid w:val="00C152AE"/>
    <w:rsid w:val="00C15AE7"/>
    <w:rsid w:val="00C20B9F"/>
    <w:rsid w:val="00C25017"/>
    <w:rsid w:val="00C25653"/>
    <w:rsid w:val="00C30953"/>
    <w:rsid w:val="00C31DF9"/>
    <w:rsid w:val="00C32B5C"/>
    <w:rsid w:val="00C341B3"/>
    <w:rsid w:val="00C34802"/>
    <w:rsid w:val="00C34C7C"/>
    <w:rsid w:val="00C44431"/>
    <w:rsid w:val="00C555FC"/>
    <w:rsid w:val="00C55A68"/>
    <w:rsid w:val="00C56926"/>
    <w:rsid w:val="00C56E34"/>
    <w:rsid w:val="00C56F39"/>
    <w:rsid w:val="00C60697"/>
    <w:rsid w:val="00C71A35"/>
    <w:rsid w:val="00C76576"/>
    <w:rsid w:val="00C805EB"/>
    <w:rsid w:val="00C8232C"/>
    <w:rsid w:val="00C83AD3"/>
    <w:rsid w:val="00C84BD0"/>
    <w:rsid w:val="00C904FA"/>
    <w:rsid w:val="00C95169"/>
    <w:rsid w:val="00C96D24"/>
    <w:rsid w:val="00C97F40"/>
    <w:rsid w:val="00CA0080"/>
    <w:rsid w:val="00CA3FC5"/>
    <w:rsid w:val="00CA64FD"/>
    <w:rsid w:val="00CA7A1D"/>
    <w:rsid w:val="00CB42A6"/>
    <w:rsid w:val="00CC03D8"/>
    <w:rsid w:val="00CD329F"/>
    <w:rsid w:val="00CD6682"/>
    <w:rsid w:val="00CE003E"/>
    <w:rsid w:val="00CE2090"/>
    <w:rsid w:val="00CE3AEA"/>
    <w:rsid w:val="00CF4C1B"/>
    <w:rsid w:val="00CF4FDE"/>
    <w:rsid w:val="00CF619D"/>
    <w:rsid w:val="00D05BBB"/>
    <w:rsid w:val="00D078E1"/>
    <w:rsid w:val="00D17219"/>
    <w:rsid w:val="00D21632"/>
    <w:rsid w:val="00D23503"/>
    <w:rsid w:val="00D247C0"/>
    <w:rsid w:val="00D3400D"/>
    <w:rsid w:val="00D44E1F"/>
    <w:rsid w:val="00D452EB"/>
    <w:rsid w:val="00D46B29"/>
    <w:rsid w:val="00D55114"/>
    <w:rsid w:val="00D60594"/>
    <w:rsid w:val="00D612AE"/>
    <w:rsid w:val="00D612E9"/>
    <w:rsid w:val="00D613A2"/>
    <w:rsid w:val="00D6315C"/>
    <w:rsid w:val="00D72785"/>
    <w:rsid w:val="00D83D80"/>
    <w:rsid w:val="00D86E30"/>
    <w:rsid w:val="00D9166D"/>
    <w:rsid w:val="00D919F8"/>
    <w:rsid w:val="00D92E20"/>
    <w:rsid w:val="00DA0B2A"/>
    <w:rsid w:val="00DA1EAD"/>
    <w:rsid w:val="00DA5E6D"/>
    <w:rsid w:val="00DB0818"/>
    <w:rsid w:val="00DB0867"/>
    <w:rsid w:val="00DB2C78"/>
    <w:rsid w:val="00DB3DB3"/>
    <w:rsid w:val="00DB6C25"/>
    <w:rsid w:val="00DB7CCA"/>
    <w:rsid w:val="00DC522A"/>
    <w:rsid w:val="00DD06D8"/>
    <w:rsid w:val="00DD36E4"/>
    <w:rsid w:val="00DD6188"/>
    <w:rsid w:val="00DE4425"/>
    <w:rsid w:val="00DE5C2D"/>
    <w:rsid w:val="00DF481D"/>
    <w:rsid w:val="00DF5EF4"/>
    <w:rsid w:val="00E056D3"/>
    <w:rsid w:val="00E10896"/>
    <w:rsid w:val="00E12114"/>
    <w:rsid w:val="00E126C4"/>
    <w:rsid w:val="00E20E80"/>
    <w:rsid w:val="00E23E5C"/>
    <w:rsid w:val="00E246E3"/>
    <w:rsid w:val="00E25EA5"/>
    <w:rsid w:val="00E34B81"/>
    <w:rsid w:val="00E36D6A"/>
    <w:rsid w:val="00E37443"/>
    <w:rsid w:val="00E41DD2"/>
    <w:rsid w:val="00E42879"/>
    <w:rsid w:val="00E4445A"/>
    <w:rsid w:val="00E4613B"/>
    <w:rsid w:val="00E51973"/>
    <w:rsid w:val="00E5360A"/>
    <w:rsid w:val="00E537BC"/>
    <w:rsid w:val="00E62F7C"/>
    <w:rsid w:val="00E700A4"/>
    <w:rsid w:val="00E725CD"/>
    <w:rsid w:val="00E75909"/>
    <w:rsid w:val="00E75D98"/>
    <w:rsid w:val="00E81DD5"/>
    <w:rsid w:val="00E853C1"/>
    <w:rsid w:val="00E8789B"/>
    <w:rsid w:val="00E933AA"/>
    <w:rsid w:val="00E93421"/>
    <w:rsid w:val="00E934F7"/>
    <w:rsid w:val="00EA0056"/>
    <w:rsid w:val="00EA4242"/>
    <w:rsid w:val="00EA5BDA"/>
    <w:rsid w:val="00EA6C7A"/>
    <w:rsid w:val="00EB2437"/>
    <w:rsid w:val="00EB50D3"/>
    <w:rsid w:val="00EB51A2"/>
    <w:rsid w:val="00EC1B53"/>
    <w:rsid w:val="00EC513E"/>
    <w:rsid w:val="00EC7310"/>
    <w:rsid w:val="00EC73E6"/>
    <w:rsid w:val="00EC7D02"/>
    <w:rsid w:val="00ED0DD6"/>
    <w:rsid w:val="00EE7F66"/>
    <w:rsid w:val="00F1449B"/>
    <w:rsid w:val="00F164A9"/>
    <w:rsid w:val="00F22274"/>
    <w:rsid w:val="00F23C4C"/>
    <w:rsid w:val="00F27AAD"/>
    <w:rsid w:val="00F30A58"/>
    <w:rsid w:val="00F33576"/>
    <w:rsid w:val="00F3386D"/>
    <w:rsid w:val="00F426FB"/>
    <w:rsid w:val="00F4783E"/>
    <w:rsid w:val="00F53BD5"/>
    <w:rsid w:val="00F602BF"/>
    <w:rsid w:val="00F603D6"/>
    <w:rsid w:val="00F6346F"/>
    <w:rsid w:val="00F65C8D"/>
    <w:rsid w:val="00F71C69"/>
    <w:rsid w:val="00F77882"/>
    <w:rsid w:val="00F8088C"/>
    <w:rsid w:val="00F827A0"/>
    <w:rsid w:val="00F9215A"/>
    <w:rsid w:val="00F92737"/>
    <w:rsid w:val="00F95B6D"/>
    <w:rsid w:val="00FA124A"/>
    <w:rsid w:val="00FA67AE"/>
    <w:rsid w:val="00FB29FA"/>
    <w:rsid w:val="00FB331A"/>
    <w:rsid w:val="00FB451C"/>
    <w:rsid w:val="00FB7602"/>
    <w:rsid w:val="00FC1A73"/>
    <w:rsid w:val="00FD0F57"/>
    <w:rsid w:val="00FD3022"/>
    <w:rsid w:val="00FD3BD7"/>
    <w:rsid w:val="00FD7E3D"/>
    <w:rsid w:val="00FE1141"/>
    <w:rsid w:val="00FE12A4"/>
    <w:rsid w:val="00FE3909"/>
    <w:rsid w:val="00FE4AA5"/>
    <w:rsid w:val="00FE4BCA"/>
    <w:rsid w:val="00FE4EFC"/>
    <w:rsid w:val="00FE69D6"/>
    <w:rsid w:val="00FF291F"/>
    <w:rsid w:val="00FF418B"/>
    <w:rsid w:val="07803574"/>
    <w:rsid w:val="091A11E5"/>
    <w:rsid w:val="092A7FFA"/>
    <w:rsid w:val="0B4A62C9"/>
    <w:rsid w:val="0DCE08EE"/>
    <w:rsid w:val="131E40C5"/>
    <w:rsid w:val="15512530"/>
    <w:rsid w:val="1612566F"/>
    <w:rsid w:val="16223ECC"/>
    <w:rsid w:val="183F0CE9"/>
    <w:rsid w:val="19CE2DBB"/>
    <w:rsid w:val="1ADF22FD"/>
    <w:rsid w:val="1D46746A"/>
    <w:rsid w:val="1D946524"/>
    <w:rsid w:val="1D9C6312"/>
    <w:rsid w:val="1E067C30"/>
    <w:rsid w:val="1E366021"/>
    <w:rsid w:val="209A0361"/>
    <w:rsid w:val="25F80363"/>
    <w:rsid w:val="27755EDB"/>
    <w:rsid w:val="27B32024"/>
    <w:rsid w:val="28932198"/>
    <w:rsid w:val="2960326E"/>
    <w:rsid w:val="2AA75275"/>
    <w:rsid w:val="2AFD0A94"/>
    <w:rsid w:val="2DC019DD"/>
    <w:rsid w:val="2F590507"/>
    <w:rsid w:val="305455D2"/>
    <w:rsid w:val="35523A2F"/>
    <w:rsid w:val="387A3EB9"/>
    <w:rsid w:val="3A7461F5"/>
    <w:rsid w:val="3ACF58F1"/>
    <w:rsid w:val="3EEE3679"/>
    <w:rsid w:val="3F720349"/>
    <w:rsid w:val="40671125"/>
    <w:rsid w:val="42A67168"/>
    <w:rsid w:val="43572B58"/>
    <w:rsid w:val="48C43AB4"/>
    <w:rsid w:val="4944022A"/>
    <w:rsid w:val="4A6D4A0F"/>
    <w:rsid w:val="4EE80B08"/>
    <w:rsid w:val="51CF0985"/>
    <w:rsid w:val="524424F9"/>
    <w:rsid w:val="53AA1DBC"/>
    <w:rsid w:val="54624EB9"/>
    <w:rsid w:val="54DB6F0B"/>
    <w:rsid w:val="552B174F"/>
    <w:rsid w:val="55C27461"/>
    <w:rsid w:val="58382B00"/>
    <w:rsid w:val="583900A9"/>
    <w:rsid w:val="59815DE1"/>
    <w:rsid w:val="598633F7"/>
    <w:rsid w:val="5A6934AF"/>
    <w:rsid w:val="5BC4310F"/>
    <w:rsid w:val="6186668A"/>
    <w:rsid w:val="628A0684"/>
    <w:rsid w:val="628B05C5"/>
    <w:rsid w:val="63130705"/>
    <w:rsid w:val="678B49FB"/>
    <w:rsid w:val="67E63187"/>
    <w:rsid w:val="68306D27"/>
    <w:rsid w:val="68494F49"/>
    <w:rsid w:val="69020CEC"/>
    <w:rsid w:val="6B1E5B86"/>
    <w:rsid w:val="718A6EAC"/>
    <w:rsid w:val="746A1B1B"/>
    <w:rsid w:val="775C76BD"/>
    <w:rsid w:val="7820542B"/>
    <w:rsid w:val="78E355DA"/>
    <w:rsid w:val="7BCC3967"/>
    <w:rsid w:val="7D2C4132"/>
    <w:rsid w:val="7E1A7C0C"/>
    <w:rsid w:val="7F721BA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仿宋_GB2312" w:cs="Times New Roman"/>
      <w:kern w:val="2"/>
      <w:sz w:val="32"/>
      <w:szCs w:val="24"/>
      <w:lang w:val="en-US" w:eastAsia="zh-CN" w:bidi="ar-SA"/>
    </w:rPr>
  </w:style>
  <w:style w:type="paragraph" w:styleId="2">
    <w:name w:val="heading 1"/>
    <w:basedOn w:val="1"/>
    <w:next w:val="1"/>
    <w:autoRedefine/>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3">
    <w:name w:val="heading 2"/>
    <w:basedOn w:val="1"/>
    <w:next w:val="1"/>
    <w:autoRedefine/>
    <w:qFormat/>
    <w:uiPriority w:val="0"/>
    <w:pPr>
      <w:widowControl w:val="0"/>
      <w:adjustRightInd w:val="0"/>
      <w:snapToGrid w:val="0"/>
      <w:spacing w:line="760" w:lineRule="exact"/>
      <w:ind w:left="28" w:leftChars="0" w:firstLine="567" w:firstLineChars="0"/>
      <w:outlineLvl w:val="1"/>
    </w:pPr>
    <w:rPr>
      <w:rFonts w:ascii="黑体" w:hAnsi="黑体" w:eastAsia="黑体" w:cs="Times New Roman"/>
      <w:bCs/>
      <w:snapToGrid w:val="0"/>
      <w:color w:val="000000"/>
      <w:kern w:val="0"/>
      <w:sz w:val="30"/>
      <w:szCs w:val="30"/>
    </w:rPr>
  </w:style>
  <w:style w:type="character" w:default="1" w:styleId="14">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4">
    <w:name w:val="Body Text"/>
    <w:basedOn w:val="1"/>
    <w:next w:val="1"/>
    <w:autoRedefine/>
    <w:qFormat/>
    <w:uiPriority w:val="0"/>
    <w:pPr>
      <w:spacing w:after="120" w:afterLines="0" w:afterAutospacing="0"/>
    </w:pPr>
  </w:style>
  <w:style w:type="paragraph" w:styleId="5">
    <w:name w:val="Body Text Indent"/>
    <w:basedOn w:val="1"/>
    <w:next w:val="6"/>
    <w:autoRedefine/>
    <w:qFormat/>
    <w:uiPriority w:val="0"/>
    <w:pPr>
      <w:spacing w:after="120"/>
      <w:ind w:left="420" w:leftChars="200"/>
    </w:pPr>
  </w:style>
  <w:style w:type="paragraph" w:styleId="6">
    <w:name w:val="header"/>
    <w:basedOn w:val="1"/>
    <w:next w:val="7"/>
    <w:autoRedefine/>
    <w:qFormat/>
    <w:uiPriority w:val="0"/>
    <w:pPr>
      <w:pBdr>
        <w:bottom w:val="single" w:color="auto" w:sz="6" w:space="1"/>
      </w:pBdr>
      <w:tabs>
        <w:tab w:val="center" w:pos="4153"/>
        <w:tab w:val="right" w:pos="8306"/>
      </w:tabs>
      <w:snapToGrid w:val="0"/>
      <w:jc w:val="center"/>
    </w:pPr>
    <w:rPr>
      <w:sz w:val="18"/>
      <w:szCs w:val="18"/>
    </w:rPr>
  </w:style>
  <w:style w:type="paragraph" w:styleId="7">
    <w:name w:val="footer"/>
    <w:basedOn w:val="1"/>
    <w:next w:val="1"/>
    <w:autoRedefine/>
    <w:qFormat/>
    <w:uiPriority w:val="0"/>
    <w:pPr>
      <w:tabs>
        <w:tab w:val="center" w:pos="4153"/>
        <w:tab w:val="right" w:pos="8306"/>
      </w:tabs>
      <w:snapToGrid w:val="0"/>
      <w:jc w:val="left"/>
    </w:pPr>
    <w:rPr>
      <w:sz w:val="18"/>
      <w:szCs w:val="18"/>
    </w:rPr>
  </w:style>
  <w:style w:type="paragraph" w:styleId="8">
    <w:name w:val="Date"/>
    <w:basedOn w:val="1"/>
    <w:next w:val="1"/>
    <w:link w:val="25"/>
    <w:autoRedefine/>
    <w:qFormat/>
    <w:uiPriority w:val="0"/>
    <w:pPr>
      <w:ind w:left="100" w:leftChars="2500"/>
    </w:pPr>
  </w:style>
  <w:style w:type="paragraph" w:styleId="9">
    <w:name w:val="Balloon Text"/>
    <w:basedOn w:val="1"/>
    <w:autoRedefine/>
    <w:semiHidden/>
    <w:qFormat/>
    <w:uiPriority w:val="0"/>
    <w:rPr>
      <w:sz w:val="18"/>
      <w:szCs w:val="18"/>
    </w:rPr>
  </w:style>
  <w:style w:type="paragraph" w:styleId="10">
    <w:name w:val="Body Text First Indent"/>
    <w:basedOn w:val="4"/>
    <w:next w:val="11"/>
    <w:autoRedefine/>
    <w:qFormat/>
    <w:uiPriority w:val="0"/>
    <w:pPr>
      <w:ind w:firstLine="420" w:firstLineChars="100"/>
    </w:pPr>
  </w:style>
  <w:style w:type="paragraph" w:styleId="11">
    <w:name w:val="Body Text First Indent 2"/>
    <w:basedOn w:val="5"/>
    <w:autoRedefine/>
    <w:qFormat/>
    <w:uiPriority w:val="0"/>
    <w:pPr>
      <w:ind w:firstLine="420" w:firstLineChars="200"/>
    </w:pPr>
  </w:style>
  <w:style w:type="table" w:styleId="13">
    <w:name w:val="Table Grid"/>
    <w:basedOn w:val="12"/>
    <w:autoRedefine/>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5">
    <w:name w:val="page number"/>
    <w:basedOn w:val="14"/>
    <w:autoRedefine/>
    <w:qFormat/>
    <w:uiPriority w:val="0"/>
  </w:style>
  <w:style w:type="paragraph" w:customStyle="1" w:styleId="16">
    <w:name w:val="Char Char Char1 Char"/>
    <w:basedOn w:val="1"/>
    <w:autoRedefine/>
    <w:semiHidden/>
    <w:qFormat/>
    <w:uiPriority w:val="0"/>
  </w:style>
  <w:style w:type="paragraph" w:customStyle="1" w:styleId="17">
    <w:name w:val="Char Char Char Char Char Char Char Char Char Char Char Char Char Char Char Char Char Char Char Char Char Char Char Char Char Char Char Char Char Char Char Char Char"/>
    <w:basedOn w:val="1"/>
    <w:autoRedefine/>
    <w:qFormat/>
    <w:uiPriority w:val="0"/>
    <w:pPr>
      <w:widowControl/>
      <w:spacing w:after="160" w:line="240" w:lineRule="exact"/>
      <w:jc w:val="left"/>
    </w:pPr>
    <w:rPr>
      <w:rFonts w:ascii="Verdana" w:hAnsi="Verdana" w:eastAsia="仿宋_GB2312" w:cs="Verdana"/>
      <w:snapToGrid w:val="0"/>
      <w:kern w:val="0"/>
      <w:sz w:val="24"/>
      <w:szCs w:val="21"/>
      <w:lang w:eastAsia="en-US"/>
    </w:rPr>
  </w:style>
  <w:style w:type="paragraph" w:customStyle="1" w:styleId="18">
    <w:name w:val="Char Char Char"/>
    <w:basedOn w:val="1"/>
    <w:autoRedefine/>
    <w:qFormat/>
    <w:uiPriority w:val="0"/>
  </w:style>
  <w:style w:type="paragraph" w:customStyle="1" w:styleId="19">
    <w:name w:val="Char"/>
    <w:basedOn w:val="1"/>
    <w:autoRedefine/>
    <w:qFormat/>
    <w:uiPriority w:val="0"/>
    <w:pPr>
      <w:widowControl/>
      <w:spacing w:after="160" w:line="240" w:lineRule="exact"/>
      <w:jc w:val="left"/>
    </w:pPr>
    <w:rPr>
      <w:rFonts w:ascii="Verdana" w:hAnsi="Verdana" w:cs="Verdana"/>
      <w:kern w:val="0"/>
      <w:sz w:val="24"/>
      <w:lang w:eastAsia="en-US"/>
    </w:rPr>
  </w:style>
  <w:style w:type="paragraph" w:customStyle="1" w:styleId="20">
    <w:name w:val=" Char"/>
    <w:basedOn w:val="1"/>
    <w:autoRedefine/>
    <w:qFormat/>
    <w:uiPriority w:val="0"/>
    <w:rPr>
      <w:rFonts w:ascii="Times New Roman" w:hAnsi="Times New Roman" w:eastAsia="宋体"/>
      <w:sz w:val="21"/>
    </w:rPr>
  </w:style>
  <w:style w:type="paragraph" w:customStyle="1" w:styleId="21">
    <w:name w:val="p0"/>
    <w:basedOn w:val="1"/>
    <w:autoRedefine/>
    <w:qFormat/>
    <w:uiPriority w:val="0"/>
    <w:pPr>
      <w:widowControl/>
    </w:pPr>
    <w:rPr>
      <w:rFonts w:ascii="Times New Roman" w:hAnsi="Times New Roman" w:eastAsia="宋体"/>
      <w:kern w:val="0"/>
      <w:sz w:val="21"/>
      <w:szCs w:val="21"/>
    </w:rPr>
  </w:style>
  <w:style w:type="paragraph" w:customStyle="1" w:styleId="22">
    <w:name w:val=" Char1"/>
    <w:basedOn w:val="1"/>
    <w:autoRedefine/>
    <w:semiHidden/>
    <w:qFormat/>
    <w:uiPriority w:val="0"/>
    <w:rPr>
      <w:rFonts w:ascii="Times New Roman" w:hAnsi="Times New Roman" w:eastAsia="宋体"/>
      <w:sz w:val="21"/>
    </w:rPr>
  </w:style>
  <w:style w:type="paragraph" w:customStyle="1" w:styleId="23">
    <w:name w:val="默认段落字体 Para Char Char Char Char Char Char Char"/>
    <w:basedOn w:val="1"/>
    <w:autoRedefine/>
    <w:qFormat/>
    <w:uiPriority w:val="0"/>
    <w:rPr>
      <w:rFonts w:ascii="Times New Roman" w:hAnsi="Times New Roman" w:eastAsia="宋体"/>
      <w:sz w:val="21"/>
    </w:rPr>
  </w:style>
  <w:style w:type="character" w:customStyle="1" w:styleId="24">
    <w:name w:val="公文主送"/>
    <w:autoRedefine/>
    <w:qFormat/>
    <w:uiPriority w:val="0"/>
    <w:rPr>
      <w:rFonts w:eastAsia="仿宋_GB2312"/>
      <w:sz w:val="32"/>
    </w:rPr>
  </w:style>
  <w:style w:type="character" w:customStyle="1" w:styleId="25">
    <w:name w:val="日期 Char"/>
    <w:link w:val="8"/>
    <w:autoRedefine/>
    <w:qFormat/>
    <w:uiPriority w:val="0"/>
    <w:rPr>
      <w:rFonts w:ascii="宋体" w:hAnsi="宋体" w:eastAsia="仿宋_GB2312"/>
      <w:kern w:val="2"/>
      <w:sz w:val="32"/>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yicool\AppData\Roaming\Kingsoft\office6\templates\download\e3308452-daba-41e5-88e5-70e5fdc6f30b\&#32452;&#32455;&#37096;&#22235;&#37096;&#38376;&#32852;&#21512;&#21457;&#25991;&#32418;&#22836;.doc.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Info spid="_x0000_s1038"/>
    <customShpInfo spid="_x0000_s1046"/>
    <customShpInfo spid="_x0000_s1045"/>
    <customShpInfo spid="_x0000_s1047"/>
    <customShpInfo spid="_x0000_s104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组织部四部门联合发文红头.doc.docx</Template>
  <Pages>10</Pages>
  <Words>3328</Words>
  <Characters>3435</Characters>
  <Lines>10</Lines>
  <Paragraphs>2</Paragraphs>
  <TotalTime>0</TotalTime>
  <ScaleCrop>false</ScaleCrop>
  <LinksUpToDate>false</LinksUpToDate>
  <CharactersWithSpaces>3631</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2021-11-26T01:54:00Z</dcterms:created>
  <dc:creator>mayi</dc:creator>
  <cp:lastModifiedBy>mayi</cp:lastModifiedBy>
  <cp:lastPrinted>2023-05-16T01:46:00Z</cp:lastPrinted>
  <dcterms:modified xsi:type="dcterms:W3CDTF">2024-01-04T07:33:49Z</dcterms:modified>
  <dc:title>电商办空白页</dc:title>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KSOTemplateUUID">
    <vt:lpwstr>v1.0_mb_VrIJ6BpCIKm1GGxXp7o8Lw==</vt:lpwstr>
  </property>
  <property fmtid="{D5CDD505-2E9C-101B-9397-08002B2CF9AE}" pid="4" name="ICV">
    <vt:lpwstr>445AC557C28E46FFBCCB2F985A64D8E5_13</vt:lpwstr>
  </property>
  <property fmtid="{D5CDD505-2E9C-101B-9397-08002B2CF9AE}" pid="5" name="commondata">
    <vt:lpwstr>eyJjb3VudCI6MiwiaGRpZCI6ImQ3OTcyN2YxYWM2NTVkN2NlZTNmMjRhODIwOTI2MWRhIiwidXNlckNvdW50IjoyfQ==</vt:lpwstr>
  </property>
</Properties>
</file>