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兴办报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号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签发人：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秦冠琼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 w:bidi="ar-SA"/>
        </w:rPr>
        <w:t>鄂尔多斯市东胜区兴胜街道办事处关于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 w:bidi="ar-SA"/>
        </w:rPr>
        <w:t>申请20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 w:bidi="ar-SA"/>
        </w:rPr>
        <w:t>22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 w:bidi="ar-SA"/>
        </w:rPr>
        <w:t>年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 w:bidi="ar-SA"/>
        </w:rPr>
        <w:t>防汛抗旱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 w:bidi="ar-SA"/>
        </w:rPr>
        <w:t>资金的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 w:bidi="ar-SA"/>
        </w:rPr>
        <w:t>报告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-SA"/>
        </w:rPr>
        <w:t>东胜区人民政府：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  <w:lang w:val="en-US" w:eastAsia="zh-CN" w:bidi="ar-SA"/>
        </w:rPr>
        <w:t>根据《鄂尔多斯市东胜区人民政府会议决议通知》（2022）15号文件议定事项，现申请借款5万元，用于2022年防汛抗旱。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112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112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1120"/>
        <w:jc w:val="right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鄂尔多斯市东胜区兴胜街道办事处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1120" w:firstLine="4480" w:firstLineChars="140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20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pacing w:val="0"/>
          <w:sz w:val="32"/>
          <w:szCs w:val="32"/>
        </w:rPr>
        <w:t>年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pacing w:val="0"/>
          <w:sz w:val="32"/>
          <w:szCs w:val="32"/>
        </w:rPr>
        <w:t>月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0"/>
          <w:sz w:val="32"/>
          <w:szCs w:val="32"/>
        </w:rPr>
        <w:t>日</w:t>
      </w:r>
    </w:p>
    <w:p>
      <w:pPr>
        <w:pStyle w:val="4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  <w:bookmarkStart w:id="0" w:name="_GoBack"/>
      <w:bookmarkEnd w:id="0"/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368300</wp:posOffset>
                </wp:positionV>
                <wp:extent cx="59436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9pt;height:0.05pt;width:468pt;z-index:251659264;mso-width-relative:page;mso-height-relative:page;" filled="f" stroked="t" coordsize="21600,21600" o:gfxdata="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Uy2UXVAAAACQEAAA8AAAAAAAAAAQAgAAAAIgAAAGRycy9kb3ducmV2LnhtbFBLAQIU&#10;ABQAAAAIAIdO4kBmX9PH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59436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5.6pt;height:0.05pt;width:468pt;z-index:251660288;mso-width-relative:page;mso-height-relative:page;" filled="f" stroked="t" coordsize="21600,21600" o:gfxdata="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NV4t1QAAAAkBAAAPAAAAAAAAAAEAIAAAACIAAABkcnMvZG93bnJldi54bWxQSwEC&#10;FAAUAAAACACHTuJAy0JohvcBAADm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 xml:space="preserve">鄂尔多斯市东胜区兴胜街道办事处党政综合办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2022年8月3日印发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- 4 -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NTBhYmRjZDY0ZGFjYzJlNTdjZjM2ZTBiMzRhZmYifQ=="/>
  </w:docVars>
  <w:rsids>
    <w:rsidRoot w:val="0691688A"/>
    <w:rsid w:val="0691688A"/>
    <w:rsid w:val="14C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"/>
    <w:basedOn w:val="1"/>
    <w:next w:val="5"/>
    <w:unhideWhenUsed/>
    <w:qFormat/>
    <w:uiPriority w:val="99"/>
    <w:pPr>
      <w:spacing w:after="120" w:afterLines="0"/>
    </w:pPr>
    <w:rPr>
      <w:rFonts w:hint="eastAsi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175</Characters>
  <Lines>0</Lines>
  <Paragraphs>0</Paragraphs>
  <TotalTime>2</TotalTime>
  <ScaleCrop>false</ScaleCrop>
  <LinksUpToDate>false</LinksUpToDate>
  <CharactersWithSpaces>204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2022-08-03T09:18:00Z</dcterms:created>
  <dc:creator>王琪</dc:creator>
  <cp:lastModifiedBy>王琪</cp:lastModifiedBy>
  <cp:lastPrinted>2022-08-03T09:20:00Z</cp:lastPrinted>
  <dcterms:modified xsi:type="dcterms:W3CDTF">2022-10-31T07:36:48Z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36E1AD2D25FA4B28897E185B939475E0</vt:lpwstr>
  </property>
</Properties>
</file>