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bookmarkStart w:id="0" w:name="_GoBack"/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0</w:t>
      </w:r>
      <w:bookmarkEnd w:id="0"/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鄂尔多斯市东胜区铜川镇人民政府关于印发《2022年群众文化系列活动方案》的通知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textAlignment w:val="auto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镇直各部门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</w:rPr>
        <w:t>各村民委员会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2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sz w:val="32"/>
          <w:szCs w:val="32"/>
        </w:rPr>
        <w:t>现将《2022年群众文化系列活动方案》印发给你们，请按照方案的部署和要求，认真贯彻落实。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7月20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2022年群众文化系列活动方案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坚持以习近平新时代中国特色社会主义思想为指导，全面贯彻落实党的十九大和十九届历次全会精神，贯彻落实习近平总书记关于文艺工作重要论述，以迎接宣传贯彻党的二十大为主线，以社会主义核心价值观为引领，紧扣时代脉搏、坚守人民立场、坚持守正创新，让群众唱主角，展示东胜区新时代群众文艺创作新成果，增强人民群众文化参与感、获得感、幸福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喜迎党的二十大胜利召开。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根据《内蒙古自治区党委宣传部关于推进群众文化活动常态化开展的意见》（内党宣发〔2022〕44号）文件精神，鄂尔多斯市东胜区文化和旅游局关于举办2022年群众文化系列活动的通知（东文旅函〔2022〕1号）文件精神，决定举办2022年群众文化系列活动，特制定如下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广场舞大赛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鄂尔多斯广场、青铜文化广场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（二）参赛范围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各村辖区文艺队、镇直各部门、辖区企业、其他社会组织舞蹈爱好者。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年龄在18周岁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65周岁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每支参赛队伍人数至少16人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参演人员要求身体健康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参赛队伍自备比赛舞曲伴奏文件（u盘MP3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参赛队伍服装自备、化妆自理。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参演节目主题健康向上，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风格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整体编排新颖、完整，动作规范、整齐；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参演人员台风端正，动作流畅、协调、到位，富有节奏感；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</w:t>
      </w:r>
      <w:r>
        <w:rPr>
          <w:rFonts w:hint="eastAsia" w:ascii="仿宋_GB2312" w:hAnsi="仿宋_GB2312" w:eastAsia="仿宋_GB2312" w:cs="仿宋_GB2312"/>
          <w:sz w:val="32"/>
          <w:szCs w:val="32"/>
        </w:rPr>
        <w:t>造型符合广场舞蹈的表演形式及舞蹈主题；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参演曲目自定，参演作品时长不超过8分钟（自备音乐U盘、抽签后及时交付大赛节目组统一编排）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报名事宜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日之前，将广场舞大赛活动报名表统一报送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至铜川镇文化站。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联系人：郭剑灵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二、第十六届社区文艺汇演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汇演内容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舞蹈、声乐、戏曲、器乐四个类别。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（二）参赛范围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广大文艺爱好者。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（三）节目要求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1.舞蹈类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①各村选送1个节目；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②每队不少于12人；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③一个队只允许代表一个村参赛，如出现一个队代表两个或两个以上村参赛，取消参赛资格，不予评选组织奖；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④一支文艺队演职人员同时分成2队代表不同村参赛的，取消参赛资格；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⑤表演节目已荣获市级以上奖励的，不再参赛；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⑥每个节目的表演时间限定在6分钟之内。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2.器乐类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①中西乐器独奏、合奏均可，少儿、成人不限；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②各村选送1个节目；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③每个节目的表演时间限定在8分钟之内。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3.戏剧（曲艺）类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①传统二人台、地方戏、小戏、相声、小品要坚持原创，内容健康积极；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②每个节目表演时间12分钟以内；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③各村选送1个节目。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铜川镇文化站。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联系人：魏利斯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（五）复赛、决赛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2022年7-8月。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青铜文化广场。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联系人：折淑琴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三、农民文艺汇演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1.各村汇演时间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7月至9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区级汇演时间2022年8月10日至20日；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2.汇演地点镇辖区广场等，区级汇演地点鄂尔多斯恰特。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（二）节目推送时间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各村在自身汇演的基础上，在2022年7月30日前完成参加区级节目汇演的推荐工作。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（三）汇演要求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1.把握时代性。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围绕区委、政府的决策部署，深入实施乡村振兴战略，以文艺形式展现广大群众生产生活翻天覆地的变化，展现基层群众的良好精神风貌。通过举办汇演，为广大群众搭建展示才艺的舞台，提升群众获得感和幸福感，着力唱响中国共产党好、社会主义好、改革开放好、伟大祖国好、民族团结好的时代主旋律，展现农牧民群众热爱党、热爱祖国、热爱内蒙古的良好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2.体现示范性。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通过举办文艺汇演等文化活动，充分发挥对群众文化活动的引导、辐射和示范带动作用，不断丰富群众精神文化生活，推动农村精神文明建设广泛深入开展，为迎接二十大的胜利召开营造浓厚氛围。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3.突出群众性。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要广泛组织群众参与，通过全面动员、广泛组织，让群众在文化活动中自我组织、自我参与、自我教育、自我提高，成为群众文化活动的主角和精神文明建设的生力军。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VkMDYxNTYxYTU2YjRjNmVkN2YyNGUwZjIzNzEifQ=="/>
  </w:docVars>
  <w:rsids>
    <w:rsidRoot w:val="00000000"/>
    <w:rsid w:val="00D61F2B"/>
    <w:rsid w:val="00E9672A"/>
    <w:rsid w:val="011A437A"/>
    <w:rsid w:val="024F6AFB"/>
    <w:rsid w:val="02954B63"/>
    <w:rsid w:val="03C8413D"/>
    <w:rsid w:val="03DB6300"/>
    <w:rsid w:val="05363867"/>
    <w:rsid w:val="05AE7084"/>
    <w:rsid w:val="061167BB"/>
    <w:rsid w:val="06610B21"/>
    <w:rsid w:val="08C273C7"/>
    <w:rsid w:val="09391189"/>
    <w:rsid w:val="094277BC"/>
    <w:rsid w:val="09641DB5"/>
    <w:rsid w:val="0A0B6678"/>
    <w:rsid w:val="0A182C37"/>
    <w:rsid w:val="0AF470F1"/>
    <w:rsid w:val="0B087E7F"/>
    <w:rsid w:val="0B2B2066"/>
    <w:rsid w:val="0BB41847"/>
    <w:rsid w:val="0BC90966"/>
    <w:rsid w:val="0CAF2BC1"/>
    <w:rsid w:val="0D703BC7"/>
    <w:rsid w:val="0D984BD7"/>
    <w:rsid w:val="0DC41B7D"/>
    <w:rsid w:val="0EDE6200"/>
    <w:rsid w:val="0F584FF8"/>
    <w:rsid w:val="11806E83"/>
    <w:rsid w:val="11B309F5"/>
    <w:rsid w:val="11DF131B"/>
    <w:rsid w:val="12A273E4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A3155AF"/>
    <w:rsid w:val="1AB373B3"/>
    <w:rsid w:val="1AE07AC0"/>
    <w:rsid w:val="1AEB6E3F"/>
    <w:rsid w:val="1C531E26"/>
    <w:rsid w:val="1D255525"/>
    <w:rsid w:val="1DF93765"/>
    <w:rsid w:val="1E763563"/>
    <w:rsid w:val="1E9915D9"/>
    <w:rsid w:val="1F69144A"/>
    <w:rsid w:val="21657BB5"/>
    <w:rsid w:val="21683170"/>
    <w:rsid w:val="22377D6F"/>
    <w:rsid w:val="22613294"/>
    <w:rsid w:val="23B15997"/>
    <w:rsid w:val="2443549D"/>
    <w:rsid w:val="246507C3"/>
    <w:rsid w:val="25025DCF"/>
    <w:rsid w:val="259032E7"/>
    <w:rsid w:val="26363608"/>
    <w:rsid w:val="26867A2F"/>
    <w:rsid w:val="276C5BC0"/>
    <w:rsid w:val="27A73715"/>
    <w:rsid w:val="27D23D95"/>
    <w:rsid w:val="27E33178"/>
    <w:rsid w:val="28B870B3"/>
    <w:rsid w:val="29A8092B"/>
    <w:rsid w:val="2A972311"/>
    <w:rsid w:val="2B255687"/>
    <w:rsid w:val="2B643F60"/>
    <w:rsid w:val="2D4D4C18"/>
    <w:rsid w:val="2DBD0C66"/>
    <w:rsid w:val="2DBF6A0B"/>
    <w:rsid w:val="2DE52147"/>
    <w:rsid w:val="2ECA0325"/>
    <w:rsid w:val="2F2A1274"/>
    <w:rsid w:val="2F630D96"/>
    <w:rsid w:val="309B2562"/>
    <w:rsid w:val="329F6E5E"/>
    <w:rsid w:val="32D73A60"/>
    <w:rsid w:val="3375134B"/>
    <w:rsid w:val="33E5335C"/>
    <w:rsid w:val="33F407FF"/>
    <w:rsid w:val="3448794B"/>
    <w:rsid w:val="344A49AF"/>
    <w:rsid w:val="347916AE"/>
    <w:rsid w:val="34BB4170"/>
    <w:rsid w:val="3726517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F60D38"/>
    <w:rsid w:val="47103BF0"/>
    <w:rsid w:val="47D94402"/>
    <w:rsid w:val="47E11CF3"/>
    <w:rsid w:val="480B6AC9"/>
    <w:rsid w:val="483409EC"/>
    <w:rsid w:val="489A6692"/>
    <w:rsid w:val="4A720393"/>
    <w:rsid w:val="4C3370B7"/>
    <w:rsid w:val="4C373518"/>
    <w:rsid w:val="4CED36B7"/>
    <w:rsid w:val="4D2111CF"/>
    <w:rsid w:val="4DB82A50"/>
    <w:rsid w:val="4E862FE1"/>
    <w:rsid w:val="4F2678D8"/>
    <w:rsid w:val="4F3C4F35"/>
    <w:rsid w:val="508C0995"/>
    <w:rsid w:val="50B42753"/>
    <w:rsid w:val="513E1143"/>
    <w:rsid w:val="51D86F1E"/>
    <w:rsid w:val="544A1CD6"/>
    <w:rsid w:val="545628F6"/>
    <w:rsid w:val="57032983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DCA6869"/>
    <w:rsid w:val="5E2552DF"/>
    <w:rsid w:val="5F690F90"/>
    <w:rsid w:val="5FA77939"/>
    <w:rsid w:val="60793CB6"/>
    <w:rsid w:val="60812FBA"/>
    <w:rsid w:val="60B72240"/>
    <w:rsid w:val="62584926"/>
    <w:rsid w:val="62D24AB4"/>
    <w:rsid w:val="62F678F5"/>
    <w:rsid w:val="631300AC"/>
    <w:rsid w:val="631E02CB"/>
    <w:rsid w:val="64F86995"/>
    <w:rsid w:val="663B15DA"/>
    <w:rsid w:val="66533E4C"/>
    <w:rsid w:val="669D7239"/>
    <w:rsid w:val="67AC6DA6"/>
    <w:rsid w:val="68EC54CB"/>
    <w:rsid w:val="69586B5E"/>
    <w:rsid w:val="699E02E9"/>
    <w:rsid w:val="69DB0F8C"/>
    <w:rsid w:val="69F41154"/>
    <w:rsid w:val="6A2A2C6C"/>
    <w:rsid w:val="6B737C87"/>
    <w:rsid w:val="6CDB0062"/>
    <w:rsid w:val="6D7E34E1"/>
    <w:rsid w:val="6D8F0988"/>
    <w:rsid w:val="6DB555EB"/>
    <w:rsid w:val="6EE222F3"/>
    <w:rsid w:val="6F305DFF"/>
    <w:rsid w:val="6F5B2B14"/>
    <w:rsid w:val="6F5C7570"/>
    <w:rsid w:val="702451FC"/>
    <w:rsid w:val="70EE0698"/>
    <w:rsid w:val="720751EB"/>
    <w:rsid w:val="72111E04"/>
    <w:rsid w:val="72370A0D"/>
    <w:rsid w:val="74C94A97"/>
    <w:rsid w:val="75AB0F0D"/>
    <w:rsid w:val="7713439D"/>
    <w:rsid w:val="77510751"/>
    <w:rsid w:val="779E6E63"/>
    <w:rsid w:val="77E65D8B"/>
    <w:rsid w:val="7A213338"/>
    <w:rsid w:val="7A251673"/>
    <w:rsid w:val="7C161A8A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样式 样式3（代正文） + 首行缩进:  2 字符 + 首行缩进:  2 字符"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NormalCharacter"/>
    <w:qFormat/>
    <w:uiPriority w:val="0"/>
  </w:style>
  <w:style w:type="paragraph" w:customStyle="1" w:styleId="15">
    <w:name w:val="普通(网站) Char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1651</Words>
  <Characters>1744</Characters>
  <Lines>0</Lines>
  <Paragraphs>0</Paragraphs>
  <TotalTime>0</TotalTime>
  <ScaleCrop>false</ScaleCrop>
  <LinksUpToDate>false</LinksUpToDate>
  <CharactersWithSpaces>1826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刘浩洋</cp:lastModifiedBy>
  <cp:lastPrinted>2022-07-28T07:29:00Z</cp:lastPrinted>
  <dcterms:modified xsi:type="dcterms:W3CDTF">2022-08-26T03:10:59Z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05ECDC4AD2054446BC0DB36BB7250070</vt:lpwstr>
  </property>
  <property fmtid="{D5CDD505-2E9C-101B-9397-08002B2CF9AE}" pid="4" name="commondata">
    <vt:lpwstr>eyJoZGlkIjoiZTBmNzczOWMyZTZiZjFiZWI1YTQzMmM4MDEzNGZlZTMifQ==</vt:lpwstr>
  </property>
</Properties>
</file>